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0CC" w:rsidRDefault="008F60CC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0CA8">
        <w:rPr>
          <w:rFonts w:ascii="Times New Roman" w:hAnsi="Times New Roman" w:cs="Times New Roman"/>
          <w:b w:val="0"/>
          <w:sz w:val="28"/>
          <w:szCs w:val="28"/>
        </w:rPr>
        <w:t>П</w:t>
      </w:r>
      <w:r w:rsidR="008F23CE">
        <w:rPr>
          <w:rFonts w:ascii="Times New Roman" w:hAnsi="Times New Roman" w:cs="Times New Roman"/>
          <w:b w:val="0"/>
          <w:sz w:val="28"/>
          <w:szCs w:val="28"/>
        </w:rPr>
        <w:t>риложение</w:t>
      </w:r>
    </w:p>
    <w:p w:rsidR="00B301C8" w:rsidRDefault="00B301C8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301C8" w:rsidRDefault="00204D63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УТВЕРЖДЕН</w:t>
      </w:r>
      <w:r w:rsidR="00345AED">
        <w:rPr>
          <w:rFonts w:ascii="Times New Roman" w:hAnsi="Times New Roman" w:cs="Times New Roman"/>
          <w:b w:val="0"/>
          <w:sz w:val="28"/>
          <w:szCs w:val="28"/>
        </w:rPr>
        <w:t>А</w:t>
      </w:r>
    </w:p>
    <w:p w:rsidR="008F60CC" w:rsidRDefault="008F60CC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постановлени</w:t>
      </w:r>
      <w:r w:rsidR="00B301C8">
        <w:rPr>
          <w:rFonts w:ascii="Times New Roman" w:hAnsi="Times New Roman" w:cs="Times New Roman"/>
          <w:b w:val="0"/>
          <w:sz w:val="28"/>
          <w:szCs w:val="28"/>
        </w:rPr>
        <w:t>ем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</w:p>
    <w:p w:rsidR="008F60CC" w:rsidRDefault="008F60CC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</w:t>
      </w:r>
    </w:p>
    <w:p w:rsidR="008F60CC" w:rsidRDefault="008F60CC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__________ № ________</w:t>
      </w:r>
    </w:p>
    <w:p w:rsidR="00764A30" w:rsidRPr="00781BA9" w:rsidRDefault="00764A30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  <w:u w:val="single"/>
        </w:rPr>
      </w:pPr>
    </w:p>
    <w:p w:rsidR="000F7581" w:rsidRPr="00D95B30" w:rsidRDefault="000F7581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45AED" w:rsidRDefault="00345AED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«</w:t>
      </w:r>
      <w:r w:rsidRPr="00883F66">
        <w:rPr>
          <w:rFonts w:ascii="Times New Roman" w:hAnsi="Times New Roman"/>
          <w:sz w:val="28"/>
          <w:szCs w:val="28"/>
        </w:rPr>
        <w:t xml:space="preserve">Информационное обеспечение населения Тимашевского 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2021-2023 годы</w:t>
      </w:r>
    </w:p>
    <w:p w:rsidR="00345AED" w:rsidRPr="00345AED" w:rsidRDefault="00345AED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0F7581" w:rsidRPr="00883F66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ПАСПОРТ</w:t>
      </w:r>
    </w:p>
    <w:p w:rsidR="000F7581" w:rsidRPr="00883F66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 xml:space="preserve">«Информационное обеспечение населения Тимашевского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 w:rsidR="000E77DE">
        <w:rPr>
          <w:rFonts w:ascii="Times New Roman" w:hAnsi="Times New Roman"/>
          <w:sz w:val="28"/>
          <w:szCs w:val="28"/>
        </w:rPr>
        <w:t>»</w:t>
      </w:r>
      <w:r w:rsidR="00883F66">
        <w:rPr>
          <w:rFonts w:ascii="Times New Roman" w:hAnsi="Times New Roman"/>
          <w:sz w:val="28"/>
          <w:szCs w:val="28"/>
        </w:rPr>
        <w:t xml:space="preserve"> </w:t>
      </w:r>
    </w:p>
    <w:p w:rsidR="00F91888" w:rsidRDefault="00883F66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3111C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-20</w:t>
      </w:r>
      <w:r w:rsidR="004540EF">
        <w:rPr>
          <w:rFonts w:ascii="Times New Roman" w:hAnsi="Times New Roman"/>
          <w:sz w:val="28"/>
          <w:szCs w:val="28"/>
        </w:rPr>
        <w:t>2</w:t>
      </w:r>
      <w:r w:rsidR="009D466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BB424F" w:rsidRPr="00883F66" w:rsidRDefault="00BB424F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0F7581" w:rsidRPr="00266E22" w:rsidTr="00E7144F">
        <w:trPr>
          <w:trHeight w:val="92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0F7581" w:rsidRPr="00266E22" w:rsidRDefault="000F7581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3420A5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</w:t>
            </w:r>
            <w:r w:rsidR="000F7581" w:rsidRPr="00266E22">
              <w:rPr>
                <w:rFonts w:ascii="Times New Roman" w:hAnsi="Times New Roman"/>
                <w:sz w:val="28"/>
                <w:szCs w:val="28"/>
              </w:rPr>
              <w:t xml:space="preserve">рганизационный отдел администрации Тимашевского </w:t>
            </w:r>
            <w:r w:rsidR="00B97391" w:rsidRPr="00266E22">
              <w:rPr>
                <w:rFonts w:ascii="Times New Roman" w:hAnsi="Times New Roman"/>
                <w:sz w:val="28"/>
                <w:szCs w:val="28"/>
              </w:rPr>
              <w:t xml:space="preserve">городского </w:t>
            </w:r>
            <w:r w:rsidR="000F7581" w:rsidRPr="00266E22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</w:tc>
      </w:tr>
      <w:tr w:rsidR="000F7581" w:rsidRPr="00266E22" w:rsidTr="00E7144F">
        <w:trPr>
          <w:trHeight w:val="98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A06B27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0F7581" w:rsidRPr="00266E22" w:rsidTr="00E7144F">
        <w:trPr>
          <w:trHeight w:val="82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0F7581" w:rsidRPr="00266E22" w:rsidTr="00E7144F">
        <w:trPr>
          <w:trHeight w:val="109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2E6325" w:rsidRDefault="002E6325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325">
              <w:rPr>
                <w:rFonts w:ascii="Times New Roman" w:hAnsi="Times New Roman"/>
                <w:sz w:val="28"/>
                <w:szCs w:val="28"/>
              </w:rPr>
              <w:t xml:space="preserve">«Информатизация администрации Тимашевского городского </w:t>
            </w:r>
            <w:r w:rsidR="00195644">
              <w:rPr>
                <w:rFonts w:ascii="Times New Roman" w:hAnsi="Times New Roman"/>
                <w:sz w:val="28"/>
                <w:szCs w:val="28"/>
              </w:rPr>
              <w:t>п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оселения Тимашевского района</w:t>
            </w:r>
            <w:r w:rsidR="000E77DE">
              <w:rPr>
                <w:rFonts w:ascii="Times New Roman" w:hAnsi="Times New Roman"/>
                <w:sz w:val="28"/>
                <w:szCs w:val="28"/>
              </w:rPr>
              <w:t>»</w:t>
            </w:r>
            <w:r w:rsidR="001956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на 20</w:t>
            </w:r>
            <w:r w:rsidR="009D4667">
              <w:rPr>
                <w:rFonts w:ascii="Times New Roman" w:hAnsi="Times New Roman"/>
                <w:sz w:val="28"/>
                <w:szCs w:val="28"/>
              </w:rPr>
              <w:t>2</w:t>
            </w:r>
            <w:r w:rsidR="003B41B7">
              <w:rPr>
                <w:rFonts w:ascii="Times New Roman" w:hAnsi="Times New Roman"/>
                <w:sz w:val="28"/>
                <w:szCs w:val="28"/>
              </w:rPr>
              <w:t>1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-20</w:t>
            </w:r>
            <w:r w:rsidR="004540EF">
              <w:rPr>
                <w:rFonts w:ascii="Times New Roman" w:hAnsi="Times New Roman"/>
                <w:sz w:val="28"/>
                <w:szCs w:val="28"/>
              </w:rPr>
              <w:t>2</w:t>
            </w:r>
            <w:r w:rsidR="009D4667">
              <w:rPr>
                <w:rFonts w:ascii="Times New Roman" w:hAnsi="Times New Roman"/>
                <w:sz w:val="28"/>
                <w:szCs w:val="28"/>
              </w:rPr>
              <w:t>3</w:t>
            </w:r>
            <w:r w:rsidR="00195644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  <w:r>
              <w:rPr>
                <w:rFonts w:ascii="Times New Roman" w:hAnsi="Times New Roman"/>
                <w:sz w:val="28"/>
                <w:szCs w:val="28"/>
              </w:rPr>
              <w:t>(приложение №</w:t>
            </w:r>
            <w:r w:rsidR="00DA35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</w:tr>
      <w:tr w:rsidR="000F7581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</w:t>
            </w:r>
          </w:p>
          <w:p w:rsidR="000F7581" w:rsidRPr="00195644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3420A5" w:rsidP="00D95B30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и</w:t>
            </w:r>
            <w:r w:rsidR="002829D4" w:rsidRPr="00266E22">
              <w:rPr>
                <w:rFonts w:ascii="Times New Roman" w:hAnsi="Times New Roman"/>
                <w:sz w:val="28"/>
                <w:szCs w:val="28"/>
              </w:rPr>
              <w:t xml:space="preserve">нформационное освещение деятельности </w:t>
            </w:r>
            <w:r w:rsidR="00E7144F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="002829D4" w:rsidRPr="00266E22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D95B30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30" w:rsidRPr="003000B8" w:rsidRDefault="00D95B30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30" w:rsidRPr="00266E22" w:rsidRDefault="00D95B30" w:rsidP="00D05ED0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обеспечение оперативного освещения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средствах массовой информации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важн</w:t>
            </w:r>
            <w:r>
              <w:rPr>
                <w:rFonts w:ascii="Times New Roman" w:hAnsi="Times New Roman"/>
                <w:sz w:val="28"/>
                <w:szCs w:val="28"/>
              </w:rPr>
              <w:t>ейших общественно-политических, с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оциально-культурных событий </w:t>
            </w:r>
            <w:proofErr w:type="gramStart"/>
            <w:r w:rsidRPr="00266E22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66E22">
              <w:rPr>
                <w:rFonts w:ascii="Times New Roman" w:hAnsi="Times New Roman"/>
                <w:sz w:val="28"/>
                <w:szCs w:val="28"/>
              </w:rPr>
              <w:t>Тимашевском</w:t>
            </w:r>
            <w:proofErr w:type="gramEnd"/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городском поселении Тимашевского района, деятельности </w:t>
            </w:r>
            <w:r w:rsidR="00D05ED0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2F7F25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2F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  <w:p w:rsidR="002F7F25" w:rsidRPr="003000B8" w:rsidRDefault="002F7F25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560801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801">
              <w:rPr>
                <w:rFonts w:ascii="Times New Roman" w:hAnsi="Times New Roman"/>
                <w:sz w:val="28"/>
                <w:szCs w:val="28"/>
              </w:rPr>
              <w:t>количество секунд, затраченных на освещение жизнедеятельности Тимашевского городского поселения Тимашевского района по радио;</w:t>
            </w:r>
          </w:p>
          <w:p w:rsidR="002F7F25" w:rsidRPr="00560801" w:rsidRDefault="00560801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801">
              <w:rPr>
                <w:rFonts w:ascii="Times New Roman" w:hAnsi="Times New Roman"/>
                <w:sz w:val="28"/>
                <w:szCs w:val="28"/>
              </w:rPr>
              <w:t>количество кв. см размещаемой информации в СМИ о деятельности администрации Тимашевского городского поселения Тимашевского района</w:t>
            </w:r>
            <w:r w:rsidR="002F7F25" w:rsidRPr="0056080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Pr="00560801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801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proofErr w:type="spellStart"/>
            <w:r w:rsidRPr="00560801">
              <w:rPr>
                <w:rFonts w:ascii="Times New Roman" w:hAnsi="Times New Roman"/>
                <w:sz w:val="28"/>
                <w:szCs w:val="28"/>
              </w:rPr>
              <w:t>кв</w:t>
            </w:r>
            <w:proofErr w:type="gramStart"/>
            <w:r w:rsidRPr="00560801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560801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r w:rsidRPr="00560801">
              <w:rPr>
                <w:rFonts w:ascii="Times New Roman" w:hAnsi="Times New Roman"/>
                <w:sz w:val="28"/>
                <w:szCs w:val="28"/>
              </w:rPr>
              <w:t xml:space="preserve"> размещаемой информации о деятельности </w:t>
            </w:r>
            <w:r w:rsidR="00D05ED0" w:rsidRPr="00560801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5608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0F36" w:rsidRPr="00560801">
              <w:rPr>
                <w:rFonts w:ascii="Times New Roman" w:hAnsi="Times New Roman"/>
                <w:sz w:val="28"/>
                <w:szCs w:val="28"/>
              </w:rPr>
              <w:t xml:space="preserve">Тимашевского </w:t>
            </w:r>
            <w:r w:rsidRPr="00560801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  <w:r w:rsidR="00360F36" w:rsidRPr="00560801">
              <w:rPr>
                <w:rFonts w:ascii="Times New Roman" w:hAnsi="Times New Roman"/>
                <w:sz w:val="28"/>
                <w:szCs w:val="28"/>
              </w:rPr>
              <w:t xml:space="preserve">Тимашевского района </w:t>
            </w:r>
            <w:r w:rsidRPr="00560801">
              <w:rPr>
                <w:rFonts w:ascii="Times New Roman" w:hAnsi="Times New Roman"/>
                <w:sz w:val="28"/>
                <w:szCs w:val="28"/>
              </w:rPr>
              <w:t>в периодическом печатном издании – вкладыш</w:t>
            </w:r>
            <w:r w:rsidR="00D05ED0" w:rsidRPr="00560801">
              <w:rPr>
                <w:rFonts w:ascii="Times New Roman" w:hAnsi="Times New Roman"/>
                <w:sz w:val="28"/>
                <w:szCs w:val="28"/>
              </w:rPr>
              <w:t>е</w:t>
            </w:r>
            <w:r w:rsidRPr="0056080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Pr="00560801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801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0D3840" w:rsidRPr="00560801">
              <w:rPr>
                <w:rFonts w:ascii="Times New Roman" w:hAnsi="Times New Roman"/>
                <w:sz w:val="28"/>
                <w:szCs w:val="28"/>
              </w:rPr>
              <w:t>новостей</w:t>
            </w:r>
            <w:r w:rsidRPr="00560801">
              <w:rPr>
                <w:rFonts w:ascii="Times New Roman" w:hAnsi="Times New Roman"/>
                <w:sz w:val="28"/>
                <w:szCs w:val="28"/>
              </w:rPr>
              <w:t xml:space="preserve">, размещаемых в электронных </w:t>
            </w:r>
            <w:r w:rsidR="000D3840" w:rsidRPr="00560801">
              <w:rPr>
                <w:rFonts w:ascii="Times New Roman" w:hAnsi="Times New Roman"/>
                <w:sz w:val="28"/>
                <w:szCs w:val="28"/>
              </w:rPr>
              <w:t xml:space="preserve">региональных </w:t>
            </w:r>
            <w:r w:rsidRPr="00560801">
              <w:rPr>
                <w:rFonts w:ascii="Times New Roman" w:hAnsi="Times New Roman"/>
                <w:sz w:val="28"/>
                <w:szCs w:val="28"/>
              </w:rPr>
              <w:t>СМИ</w:t>
            </w:r>
            <w:r w:rsidR="00DF11F7" w:rsidRPr="005608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606AB" w:rsidRPr="00560801">
              <w:rPr>
                <w:rFonts w:ascii="Times New Roman" w:hAnsi="Times New Roman"/>
                <w:sz w:val="28"/>
                <w:szCs w:val="28"/>
              </w:rPr>
              <w:t>(</w:t>
            </w:r>
            <w:r w:rsidR="00DF11F7" w:rsidRPr="00560801">
              <w:rPr>
                <w:rFonts w:ascii="Times New Roman" w:hAnsi="Times New Roman"/>
                <w:sz w:val="28"/>
                <w:szCs w:val="28"/>
              </w:rPr>
              <w:t>до 1000 знаков</w:t>
            </w:r>
            <w:r w:rsidR="00A606AB" w:rsidRPr="00560801">
              <w:rPr>
                <w:rFonts w:ascii="Times New Roman" w:hAnsi="Times New Roman"/>
                <w:sz w:val="28"/>
                <w:szCs w:val="28"/>
              </w:rPr>
              <w:t>)</w:t>
            </w:r>
            <w:r w:rsidR="00DF11F7" w:rsidRPr="0056080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F11F7" w:rsidRDefault="00DF11F7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801">
              <w:rPr>
                <w:rFonts w:ascii="Times New Roman" w:hAnsi="Times New Roman"/>
                <w:sz w:val="28"/>
                <w:szCs w:val="28"/>
              </w:rPr>
              <w:t xml:space="preserve">количество статей, размещаемых в электронных региональных СМИ </w:t>
            </w:r>
            <w:r w:rsidR="00A606AB" w:rsidRPr="00560801">
              <w:rPr>
                <w:rFonts w:ascii="Times New Roman" w:hAnsi="Times New Roman"/>
                <w:sz w:val="28"/>
                <w:szCs w:val="28"/>
              </w:rPr>
              <w:t>(</w:t>
            </w:r>
            <w:r w:rsidRPr="00560801">
              <w:rPr>
                <w:rFonts w:ascii="Times New Roman" w:hAnsi="Times New Roman"/>
                <w:sz w:val="28"/>
                <w:szCs w:val="28"/>
              </w:rPr>
              <w:t>до 5000 знаков, с анонсом на главной странице регионального сайта в ТОП-6</w:t>
            </w:r>
            <w:r w:rsidR="00A606AB" w:rsidRPr="00560801">
              <w:rPr>
                <w:rFonts w:ascii="Times New Roman" w:hAnsi="Times New Roman"/>
                <w:sz w:val="28"/>
                <w:szCs w:val="28"/>
              </w:rPr>
              <w:t>);</w:t>
            </w:r>
          </w:p>
          <w:p w:rsidR="00560801" w:rsidRPr="00560801" w:rsidRDefault="00560801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801">
              <w:rPr>
                <w:rFonts w:ascii="Times New Roman" w:hAnsi="Times New Roman"/>
                <w:sz w:val="28"/>
                <w:szCs w:val="28"/>
              </w:rPr>
              <w:t>количество листов формата А</w:t>
            </w:r>
            <w:proofErr w:type="gramStart"/>
            <w:r w:rsidRPr="00560801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 w:rsidRPr="00560801">
              <w:rPr>
                <w:rFonts w:ascii="Times New Roman" w:hAnsi="Times New Roman"/>
                <w:sz w:val="28"/>
                <w:szCs w:val="28"/>
              </w:rPr>
              <w:t xml:space="preserve"> (шт.), размещаемых в электронных СМИ на официальном сайте периодических печатных изданий, в котором осуществляется обязательная публикация сообщений по вопросам, связанным с реализацией прав и обязанностей участников земельных отношений, информационных материалов и объявлений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Pr="00560801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801">
              <w:rPr>
                <w:rFonts w:ascii="Times New Roman" w:hAnsi="Times New Roman"/>
                <w:sz w:val="28"/>
                <w:szCs w:val="28"/>
              </w:rPr>
              <w:t>количество отремонтированных и установленных</w:t>
            </w:r>
            <w:r w:rsidR="00A606AB" w:rsidRPr="00560801">
              <w:rPr>
                <w:rFonts w:ascii="Times New Roman" w:hAnsi="Times New Roman"/>
                <w:sz w:val="28"/>
                <w:szCs w:val="28"/>
              </w:rPr>
              <w:t xml:space="preserve"> информационных стендов</w:t>
            </w:r>
            <w:r w:rsidRPr="00560801">
              <w:rPr>
                <w:rFonts w:ascii="Times New Roman" w:hAnsi="Times New Roman"/>
                <w:sz w:val="28"/>
                <w:szCs w:val="28"/>
              </w:rPr>
              <w:t>, находящихся в собственности Тимашевского городского поселения Тимашевского района</w:t>
            </w:r>
            <w:r w:rsidR="005C6963" w:rsidRPr="0056080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6963" w:rsidRPr="00560801" w:rsidRDefault="005C6963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801">
              <w:rPr>
                <w:rFonts w:ascii="Times New Roman" w:hAnsi="Times New Roman"/>
                <w:sz w:val="28"/>
                <w:szCs w:val="28"/>
              </w:rPr>
              <w:t xml:space="preserve">количество компьютерной техники, оргтехники и цифровой техники, приобретенной для нужд администрации Тимашевского городского поселения Тимашевского района.  </w:t>
            </w:r>
          </w:p>
        </w:tc>
      </w:tr>
      <w:tr w:rsidR="002F7F25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CE4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266E22" w:rsidRDefault="002F7F25" w:rsidP="00557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2F7F25" w:rsidRPr="00266E22" w:rsidRDefault="002F7F25" w:rsidP="00557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7F25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 xml:space="preserve">Объемы бюджетных </w:t>
            </w:r>
            <w:r w:rsidRPr="003000B8">
              <w:rPr>
                <w:rFonts w:ascii="Times New Roman" w:hAnsi="Times New Roman"/>
                <w:sz w:val="28"/>
                <w:szCs w:val="28"/>
              </w:rPr>
              <w:lastRenderedPageBreak/>
              <w:t>ассигнований</w:t>
            </w:r>
          </w:p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Объем ассигнований на реализацию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lastRenderedPageBreak/>
              <w:t>Программы  составит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35B5D">
              <w:rPr>
                <w:rFonts w:ascii="Times New Roman" w:hAnsi="Times New Roman"/>
                <w:sz w:val="28"/>
                <w:szCs w:val="28"/>
              </w:rPr>
              <w:t>9</w:t>
            </w:r>
            <w:r w:rsidR="0054637C">
              <w:rPr>
                <w:rFonts w:ascii="Times New Roman" w:hAnsi="Times New Roman"/>
                <w:sz w:val="28"/>
                <w:szCs w:val="28"/>
              </w:rPr>
              <w:t> </w:t>
            </w:r>
            <w:r w:rsidR="00A342CB">
              <w:rPr>
                <w:rFonts w:ascii="Times New Roman" w:hAnsi="Times New Roman"/>
                <w:sz w:val="28"/>
                <w:szCs w:val="28"/>
              </w:rPr>
              <w:t>225</w:t>
            </w:r>
            <w:r w:rsidR="0054637C">
              <w:rPr>
                <w:rFonts w:ascii="Times New Roman" w:hAnsi="Times New Roman"/>
                <w:sz w:val="28"/>
                <w:szCs w:val="28"/>
              </w:rPr>
              <w:t>,</w:t>
            </w:r>
            <w:r w:rsidR="00A342CB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637C">
              <w:rPr>
                <w:rFonts w:ascii="Times New Roman" w:hAnsi="Times New Roman"/>
                <w:sz w:val="28"/>
                <w:szCs w:val="28"/>
              </w:rPr>
              <w:t>3 128,1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54637C">
              <w:rPr>
                <w:rFonts w:ascii="Times New Roman" w:hAnsi="Times New Roman"/>
                <w:sz w:val="28"/>
                <w:szCs w:val="28"/>
              </w:rPr>
              <w:t xml:space="preserve">3 128,1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руб., краевой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 источники –0 тыс. 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A28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606AB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="00A606AB">
              <w:rPr>
                <w:rFonts w:ascii="Times New Roman" w:hAnsi="Times New Roman"/>
                <w:sz w:val="28"/>
                <w:szCs w:val="28"/>
              </w:rPr>
              <w:t>396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A606AB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>, в 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числе: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A28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A606AB" w:rsidRPr="00A606AB">
              <w:rPr>
                <w:rFonts w:ascii="Times New Roman" w:hAnsi="Times New Roman"/>
                <w:sz w:val="28"/>
                <w:szCs w:val="28"/>
              </w:rPr>
              <w:t xml:space="preserve">3 396,7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>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 источники –0 тыс. 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A1C4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="00A342CB">
              <w:rPr>
                <w:rFonts w:ascii="Times New Roman" w:hAnsi="Times New Roman"/>
                <w:sz w:val="28"/>
                <w:szCs w:val="28"/>
              </w:rPr>
              <w:t>701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,0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Pr="00CA1C4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="00A342CB">
              <w:rPr>
                <w:rFonts w:ascii="Times New Roman" w:hAnsi="Times New Roman"/>
                <w:sz w:val="28"/>
                <w:szCs w:val="28"/>
              </w:rPr>
              <w:t>701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,0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 источники – 0 тыс. руб.</w:t>
            </w:r>
          </w:p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65012" w:rsidRDefault="00165012" w:rsidP="00D95B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901C1" w:rsidRPr="003000B8" w:rsidRDefault="001638CF" w:rsidP="00D95B30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Характеристика текущего</w:t>
      </w:r>
      <w:r w:rsidR="002901C1" w:rsidRPr="003000B8">
        <w:rPr>
          <w:rFonts w:ascii="Times New Roman" w:hAnsi="Times New Roman"/>
          <w:sz w:val="28"/>
          <w:szCs w:val="28"/>
        </w:rPr>
        <w:t xml:space="preserve"> состояния</w:t>
      </w:r>
      <w:r w:rsidR="00131FA2">
        <w:rPr>
          <w:rFonts w:ascii="Times New Roman" w:hAnsi="Times New Roman"/>
          <w:sz w:val="28"/>
          <w:szCs w:val="28"/>
        </w:rPr>
        <w:t xml:space="preserve"> </w:t>
      </w:r>
      <w:r w:rsidR="000F7581" w:rsidRPr="003000B8">
        <w:rPr>
          <w:rFonts w:ascii="Times New Roman" w:hAnsi="Times New Roman"/>
          <w:sz w:val="28"/>
          <w:szCs w:val="28"/>
        </w:rPr>
        <w:t>и</w:t>
      </w:r>
      <w:r w:rsidR="00131FA2">
        <w:rPr>
          <w:rFonts w:ascii="Times New Roman" w:hAnsi="Times New Roman"/>
          <w:sz w:val="28"/>
          <w:szCs w:val="28"/>
        </w:rPr>
        <w:t xml:space="preserve"> </w:t>
      </w:r>
      <w:r w:rsidR="002901C1" w:rsidRPr="003000B8">
        <w:rPr>
          <w:rFonts w:ascii="Times New Roman" w:hAnsi="Times New Roman"/>
          <w:sz w:val="28"/>
          <w:szCs w:val="28"/>
        </w:rPr>
        <w:t>основные проблемы</w:t>
      </w:r>
    </w:p>
    <w:p w:rsidR="000F7581" w:rsidRPr="003000B8" w:rsidRDefault="002901C1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в </w:t>
      </w:r>
      <w:r w:rsidR="000D5C67" w:rsidRPr="003000B8">
        <w:rPr>
          <w:rFonts w:ascii="Times New Roman" w:hAnsi="Times New Roman"/>
          <w:sz w:val="28"/>
          <w:szCs w:val="28"/>
        </w:rPr>
        <w:t>сфер</w:t>
      </w:r>
      <w:r w:rsidRPr="003000B8">
        <w:rPr>
          <w:rFonts w:ascii="Times New Roman" w:hAnsi="Times New Roman"/>
          <w:sz w:val="28"/>
          <w:szCs w:val="28"/>
        </w:rPr>
        <w:t>е</w:t>
      </w:r>
      <w:r w:rsidR="000D5C67" w:rsidRPr="003000B8">
        <w:rPr>
          <w:rFonts w:ascii="Times New Roman" w:hAnsi="Times New Roman"/>
          <w:sz w:val="28"/>
          <w:szCs w:val="28"/>
        </w:rPr>
        <w:t xml:space="preserve"> реализации муниципальной программы</w:t>
      </w:r>
    </w:p>
    <w:p w:rsidR="00F91888" w:rsidRDefault="00F91888" w:rsidP="00D95B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69CB" w:rsidRPr="009A648F" w:rsidRDefault="000B59B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Сегодня у администрации 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Тимашевского городского поселения Тимашевского 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>района</w:t>
      </w:r>
      <w:r w:rsidR="004A7A63">
        <w:rPr>
          <w:rFonts w:ascii="Times New Roman" w:eastAsia="Arial" w:hAnsi="Times New Roman"/>
          <w:sz w:val="28"/>
          <w:szCs w:val="28"/>
          <w:lang w:eastAsia="ar-SA"/>
        </w:rPr>
        <w:t xml:space="preserve"> (далее – городское поселение)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сложились тесные взаимоотношения с местными средствами массовой информ</w:t>
      </w:r>
      <w:r w:rsidR="00A267D0">
        <w:rPr>
          <w:rFonts w:ascii="Times New Roman" w:eastAsia="Arial" w:hAnsi="Times New Roman"/>
          <w:sz w:val="28"/>
          <w:szCs w:val="28"/>
          <w:lang w:eastAsia="ar-SA"/>
        </w:rPr>
        <w:t>ации: районными газетами,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телевидени</w:t>
      </w:r>
      <w:r w:rsidR="00B62C93">
        <w:rPr>
          <w:rFonts w:ascii="Times New Roman" w:eastAsia="Arial" w:hAnsi="Times New Roman"/>
          <w:sz w:val="28"/>
          <w:szCs w:val="28"/>
          <w:lang w:eastAsia="ar-SA"/>
        </w:rPr>
        <w:t>е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>м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,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редакци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ями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радиовещани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й</w:t>
      </w:r>
      <w:r w:rsidR="000A0552">
        <w:rPr>
          <w:rFonts w:ascii="Times New Roman" w:eastAsia="Arial" w:hAnsi="Times New Roman"/>
          <w:sz w:val="28"/>
          <w:szCs w:val="28"/>
          <w:lang w:eastAsia="ar-SA"/>
        </w:rPr>
        <w:t xml:space="preserve"> (далее – СМИ)</w:t>
      </w:r>
      <w:r w:rsidR="00663974">
        <w:rPr>
          <w:rFonts w:ascii="Times New Roman" w:hAnsi="Times New Roman"/>
          <w:sz w:val="28"/>
          <w:szCs w:val="28"/>
        </w:rPr>
        <w:t>.</w:t>
      </w:r>
      <w:r w:rsidR="00131FA2">
        <w:rPr>
          <w:rFonts w:ascii="Times New Roman" w:hAnsi="Times New Roman"/>
          <w:sz w:val="28"/>
          <w:szCs w:val="28"/>
        </w:rPr>
        <w:t xml:space="preserve"> </w:t>
      </w:r>
      <w:r w:rsidR="000969CB">
        <w:rPr>
          <w:rFonts w:ascii="Times New Roman" w:hAnsi="Times New Roman"/>
          <w:sz w:val="28"/>
          <w:szCs w:val="28"/>
        </w:rPr>
        <w:t>Данные СМИ</w:t>
      </w:r>
      <w:r w:rsidR="000969CB" w:rsidRPr="009A648F">
        <w:rPr>
          <w:rFonts w:ascii="Times New Roman" w:hAnsi="Times New Roman"/>
          <w:sz w:val="28"/>
          <w:szCs w:val="28"/>
        </w:rPr>
        <w:t xml:space="preserve"> обеспечивают выполнение функций по информированию населения и доведению до граждан решений </w:t>
      </w:r>
      <w:r w:rsidR="00D05ED0">
        <w:rPr>
          <w:rFonts w:ascii="Times New Roman" w:hAnsi="Times New Roman"/>
          <w:sz w:val="28"/>
          <w:szCs w:val="28"/>
        </w:rPr>
        <w:t>администрации</w:t>
      </w:r>
      <w:r w:rsidR="000969CB" w:rsidRPr="009A648F">
        <w:rPr>
          <w:rFonts w:ascii="Times New Roman" w:hAnsi="Times New Roman"/>
          <w:sz w:val="28"/>
          <w:szCs w:val="28"/>
        </w:rPr>
        <w:t xml:space="preserve"> городского поселения. Наличие такой системы позволяет максимально оперативно реагировать на социально-политические, </w:t>
      </w:r>
      <w:proofErr w:type="gramStart"/>
      <w:r w:rsidR="000969CB" w:rsidRPr="009A648F">
        <w:rPr>
          <w:rFonts w:ascii="Times New Roman" w:hAnsi="Times New Roman"/>
          <w:sz w:val="28"/>
          <w:szCs w:val="28"/>
        </w:rPr>
        <w:t>экономические процессы</w:t>
      </w:r>
      <w:proofErr w:type="gramEnd"/>
      <w:r w:rsidR="000969CB" w:rsidRPr="009A648F">
        <w:rPr>
          <w:rFonts w:ascii="Times New Roman" w:hAnsi="Times New Roman"/>
          <w:sz w:val="28"/>
          <w:szCs w:val="28"/>
        </w:rPr>
        <w:t xml:space="preserve"> в обществе и отражать интересы </w:t>
      </w:r>
      <w:r w:rsidR="009D67C3">
        <w:rPr>
          <w:rFonts w:ascii="Times New Roman" w:hAnsi="Times New Roman"/>
          <w:sz w:val="28"/>
          <w:szCs w:val="28"/>
        </w:rPr>
        <w:t>городского поселения</w:t>
      </w:r>
      <w:r w:rsidR="000969CB" w:rsidRPr="009A648F">
        <w:rPr>
          <w:rFonts w:ascii="Times New Roman" w:hAnsi="Times New Roman"/>
          <w:sz w:val="28"/>
          <w:szCs w:val="28"/>
        </w:rPr>
        <w:t>.</w:t>
      </w:r>
    </w:p>
    <w:p w:rsidR="00D0356A" w:rsidRDefault="00580DE3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eastAsia="Arial" w:hAnsi="Times New Roman"/>
          <w:sz w:val="28"/>
          <w:szCs w:val="28"/>
          <w:lang w:eastAsia="ar-SA"/>
        </w:rPr>
        <w:t xml:space="preserve">С </w:t>
      </w:r>
      <w:r w:rsidR="00D17741" w:rsidRPr="000B59B6">
        <w:rPr>
          <w:rFonts w:ascii="Times New Roman" w:eastAsia="Arial" w:hAnsi="Times New Roman"/>
          <w:sz w:val="28"/>
          <w:szCs w:val="28"/>
          <w:lang w:eastAsia="ar-SA"/>
        </w:rPr>
        <w:t>200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>8</w:t>
      </w:r>
      <w:r w:rsidR="007B0E3E">
        <w:rPr>
          <w:rFonts w:ascii="Times New Roman" w:eastAsia="Arial" w:hAnsi="Times New Roman"/>
          <w:sz w:val="28"/>
          <w:szCs w:val="28"/>
          <w:lang w:eastAsia="ar-SA"/>
        </w:rPr>
        <w:t xml:space="preserve"> года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 xml:space="preserve"> администрация </w:t>
      </w:r>
      <w:r w:rsidR="007B0E3E">
        <w:rPr>
          <w:rFonts w:ascii="Times New Roman" w:eastAsia="Arial" w:hAnsi="Times New Roman"/>
          <w:sz w:val="28"/>
          <w:szCs w:val="28"/>
          <w:lang w:eastAsia="ar-SA"/>
        </w:rPr>
        <w:t xml:space="preserve">городского поселения 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 xml:space="preserve">имеет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официальный сайт в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 xml:space="preserve"> информационно-телекоммуникационной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сети 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>«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Интернет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>»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, что значительно расширило границы информационного пространства.</w:t>
      </w:r>
      <w:r w:rsidR="005B6CF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Посетителями сайта являются не только пользователи</w:t>
      </w:r>
      <w:r w:rsidR="000474F2">
        <w:rPr>
          <w:rFonts w:ascii="Times New Roman" w:eastAsia="Arial" w:hAnsi="Times New Roman"/>
          <w:sz w:val="28"/>
          <w:szCs w:val="28"/>
          <w:lang w:eastAsia="ar-SA"/>
        </w:rPr>
        <w:t>,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133C9">
        <w:rPr>
          <w:rFonts w:ascii="Times New Roman" w:eastAsia="Arial" w:hAnsi="Times New Roman"/>
          <w:sz w:val="28"/>
          <w:szCs w:val="28"/>
          <w:lang w:eastAsia="ar-SA"/>
        </w:rPr>
        <w:t>проживающие в городском</w:t>
      </w:r>
      <w:r w:rsidR="000B7CAD">
        <w:rPr>
          <w:rFonts w:ascii="Times New Roman" w:eastAsia="Arial" w:hAnsi="Times New Roman"/>
          <w:sz w:val="28"/>
          <w:szCs w:val="28"/>
          <w:lang w:eastAsia="ar-SA"/>
        </w:rPr>
        <w:t xml:space="preserve"> поселени</w:t>
      </w:r>
      <w:r w:rsidR="008133C9">
        <w:rPr>
          <w:rFonts w:ascii="Times New Roman" w:eastAsia="Arial" w:hAnsi="Times New Roman"/>
          <w:sz w:val="28"/>
          <w:szCs w:val="28"/>
          <w:lang w:eastAsia="ar-SA"/>
        </w:rPr>
        <w:t>и</w:t>
      </w:r>
      <w:r w:rsidR="00F46C75">
        <w:rPr>
          <w:rFonts w:ascii="Times New Roman" w:eastAsia="Arial" w:hAnsi="Times New Roman"/>
          <w:sz w:val="28"/>
          <w:szCs w:val="28"/>
          <w:lang w:eastAsia="ar-SA"/>
        </w:rPr>
        <w:t>, но и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C7CA0">
        <w:rPr>
          <w:rFonts w:ascii="Times New Roman" w:eastAsia="Arial" w:hAnsi="Times New Roman"/>
          <w:sz w:val="28"/>
          <w:szCs w:val="28"/>
          <w:lang w:eastAsia="ar-SA"/>
        </w:rPr>
        <w:t>жители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соседних муниципальных образований и </w:t>
      </w:r>
      <w:r w:rsidR="0081569A">
        <w:rPr>
          <w:rFonts w:ascii="Times New Roman" w:eastAsia="Arial" w:hAnsi="Times New Roman"/>
          <w:sz w:val="28"/>
          <w:szCs w:val="28"/>
          <w:lang w:eastAsia="ar-SA"/>
        </w:rPr>
        <w:t xml:space="preserve">даже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от</w:t>
      </w:r>
      <w:r w:rsidR="000B7CAD">
        <w:rPr>
          <w:rFonts w:ascii="Times New Roman" w:eastAsia="Arial" w:hAnsi="Times New Roman"/>
          <w:sz w:val="28"/>
          <w:szCs w:val="28"/>
          <w:lang w:eastAsia="ar-SA"/>
        </w:rPr>
        <w:t>даленных уголков России.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Общее количество посетителей сайта </w:t>
      </w:r>
      <w:r w:rsidR="00D0356A">
        <w:rPr>
          <w:rFonts w:ascii="Times New Roman" w:eastAsia="Arial" w:hAnsi="Times New Roman"/>
          <w:sz w:val="28"/>
          <w:szCs w:val="28"/>
          <w:lang w:eastAsia="ar-SA"/>
        </w:rPr>
        <w:t>до</w:t>
      </w:r>
      <w:r w:rsidR="0081569A">
        <w:rPr>
          <w:rFonts w:ascii="Times New Roman" w:eastAsia="Arial" w:hAnsi="Times New Roman"/>
          <w:sz w:val="28"/>
          <w:szCs w:val="28"/>
          <w:lang w:eastAsia="ar-SA"/>
        </w:rPr>
        <w:t>стигает</w:t>
      </w:r>
      <w:r w:rsidR="009C648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95644">
        <w:rPr>
          <w:rFonts w:ascii="Times New Roman" w:eastAsia="Arial" w:hAnsi="Times New Roman"/>
          <w:sz w:val="28"/>
          <w:szCs w:val="28"/>
          <w:lang w:eastAsia="ar-SA"/>
        </w:rPr>
        <w:t>2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тысяч в месяц</w:t>
      </w:r>
      <w:r w:rsidR="00D0356A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В целях обеспечения реализации прав граждан на доступ к информации 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 xml:space="preserve"> городского по</w:t>
      </w:r>
      <w:r w:rsidR="00EB1161">
        <w:rPr>
          <w:rFonts w:ascii="Times New Roman" w:hAnsi="Times New Roman"/>
          <w:sz w:val="28"/>
          <w:szCs w:val="28"/>
        </w:rPr>
        <w:t>селения</w:t>
      </w:r>
      <w:r w:rsidRPr="009A648F">
        <w:rPr>
          <w:rFonts w:ascii="Times New Roman" w:hAnsi="Times New Roman"/>
          <w:sz w:val="28"/>
          <w:szCs w:val="28"/>
        </w:rPr>
        <w:t xml:space="preserve">, а также создания условий для обеспечения гласности и </w:t>
      </w:r>
      <w:proofErr w:type="gramStart"/>
      <w:r w:rsidRPr="009A648F">
        <w:rPr>
          <w:rFonts w:ascii="Times New Roman" w:hAnsi="Times New Roman"/>
          <w:sz w:val="28"/>
          <w:szCs w:val="28"/>
        </w:rPr>
        <w:t>открытости</w:t>
      </w:r>
      <w:proofErr w:type="gramEnd"/>
      <w:r w:rsidRPr="009A648F">
        <w:rPr>
          <w:rFonts w:ascii="Times New Roman" w:hAnsi="Times New Roman"/>
          <w:sz w:val="28"/>
          <w:szCs w:val="28"/>
        </w:rPr>
        <w:t xml:space="preserve"> принимаемых </w:t>
      </w:r>
      <w:r w:rsidR="002F7F25">
        <w:rPr>
          <w:rFonts w:ascii="Times New Roman" w:hAnsi="Times New Roman"/>
          <w:sz w:val="28"/>
          <w:szCs w:val="28"/>
        </w:rPr>
        <w:t xml:space="preserve">ею </w:t>
      </w:r>
      <w:r w:rsidRPr="009A648F">
        <w:rPr>
          <w:rFonts w:ascii="Times New Roman" w:hAnsi="Times New Roman"/>
          <w:sz w:val="28"/>
          <w:szCs w:val="28"/>
        </w:rPr>
        <w:t>решений</w:t>
      </w:r>
      <w:r w:rsidR="00D0356A">
        <w:rPr>
          <w:rFonts w:ascii="Times New Roman" w:hAnsi="Times New Roman"/>
          <w:sz w:val="28"/>
          <w:szCs w:val="28"/>
        </w:rPr>
        <w:t>,</w:t>
      </w:r>
      <w:r w:rsidRPr="009A648F">
        <w:rPr>
          <w:rFonts w:ascii="Times New Roman" w:hAnsi="Times New Roman"/>
          <w:sz w:val="28"/>
          <w:szCs w:val="28"/>
        </w:rPr>
        <w:t xml:space="preserve"> необхо</w:t>
      </w:r>
      <w:r w:rsidR="00A55939">
        <w:rPr>
          <w:rFonts w:ascii="Times New Roman" w:hAnsi="Times New Roman"/>
          <w:sz w:val="28"/>
          <w:szCs w:val="28"/>
        </w:rPr>
        <w:t>димо проведение</w:t>
      </w:r>
      <w:r w:rsidRPr="009A648F">
        <w:rPr>
          <w:rFonts w:ascii="Times New Roman" w:hAnsi="Times New Roman"/>
          <w:sz w:val="28"/>
          <w:szCs w:val="28"/>
        </w:rPr>
        <w:t xml:space="preserve"> информационной политики, направленной на более широкое освещение деятельности </w:t>
      </w:r>
      <w:r w:rsidR="00F50322">
        <w:rPr>
          <w:rFonts w:ascii="Times New Roman" w:hAnsi="Times New Roman"/>
          <w:sz w:val="28"/>
          <w:szCs w:val="28"/>
        </w:rPr>
        <w:t xml:space="preserve">в средствах массовой информации, а также </w:t>
      </w:r>
      <w:r w:rsidR="00F50322">
        <w:rPr>
          <w:rFonts w:ascii="Times New Roman" w:hAnsi="Times New Roman"/>
          <w:sz w:val="28"/>
          <w:szCs w:val="28"/>
        </w:rPr>
        <w:lastRenderedPageBreak/>
        <w:t>на информационных</w:t>
      </w:r>
      <w:r w:rsidR="00195644">
        <w:rPr>
          <w:rFonts w:ascii="Times New Roman" w:hAnsi="Times New Roman"/>
          <w:sz w:val="28"/>
          <w:szCs w:val="28"/>
        </w:rPr>
        <w:t xml:space="preserve"> </w:t>
      </w:r>
      <w:r w:rsidR="00F50322">
        <w:rPr>
          <w:rFonts w:ascii="Times New Roman" w:hAnsi="Times New Roman"/>
          <w:sz w:val="28"/>
          <w:szCs w:val="28"/>
        </w:rPr>
        <w:t>стендах, расположенных на территории городского поселения.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Данная необходимость вытекает из высокого уровня политической грамотности и активности населения городского поселения и, как следствие, возрастающих потребностей жителей в оперативной и объективной информации 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 xml:space="preserve"> городского поселения.</w:t>
      </w:r>
    </w:p>
    <w:p w:rsid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Программно-целевой метод предполагает наиболее рациональный и действенный способ решения указанных выше проблем и позволит эффективно и в установленные сроки осуществить основные мероприятия </w:t>
      </w:r>
      <w:r w:rsidR="00EB1161">
        <w:rPr>
          <w:rFonts w:ascii="Times New Roman" w:hAnsi="Times New Roman"/>
          <w:sz w:val="28"/>
          <w:szCs w:val="28"/>
        </w:rPr>
        <w:t>муниципальной п</w:t>
      </w:r>
      <w:r w:rsidRPr="009A648F">
        <w:rPr>
          <w:rFonts w:ascii="Times New Roman" w:hAnsi="Times New Roman"/>
          <w:sz w:val="28"/>
          <w:szCs w:val="28"/>
        </w:rPr>
        <w:t>рограммы. Реализация программных мероприятий позволит средствам массовой информации активизировать освещение социально значимых тем и повысить качество информационного продукта.</w:t>
      </w:r>
    </w:p>
    <w:p w:rsidR="007340CA" w:rsidRPr="007340CA" w:rsidRDefault="007340C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7340CA">
        <w:rPr>
          <w:rFonts w:ascii="Times New Roman" w:eastAsia="Arial" w:hAnsi="Times New Roman"/>
          <w:sz w:val="28"/>
          <w:szCs w:val="28"/>
          <w:lang w:eastAsia="ar-SA"/>
        </w:rPr>
        <w:t>Программные мероприятия предусматривают сохранение взаимовыгодного сотрудничества с местными средствами массовой информации</w:t>
      </w:r>
      <w:r w:rsidR="009A4E9C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697433" w:rsidRDefault="007340C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7340CA">
        <w:rPr>
          <w:rFonts w:ascii="Times New Roman" w:eastAsia="Arial" w:hAnsi="Times New Roman"/>
          <w:sz w:val="28"/>
          <w:szCs w:val="28"/>
          <w:lang w:eastAsia="ar-SA"/>
        </w:rPr>
        <w:t xml:space="preserve">Планируется дальнейшее расширение информационного пространства </w:t>
      </w:r>
      <w:r w:rsidRPr="00697433">
        <w:rPr>
          <w:rFonts w:ascii="Times New Roman" w:eastAsia="Arial" w:hAnsi="Times New Roman"/>
          <w:sz w:val="28"/>
          <w:szCs w:val="28"/>
          <w:lang w:eastAsia="ar-SA"/>
        </w:rPr>
        <w:t>путем продвижения официального сайта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 администрации городского 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поселения</w:t>
      </w:r>
    </w:p>
    <w:p w:rsidR="007340CA" w:rsidRDefault="00580DE3" w:rsidP="00D95B30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9E71F6" w:rsidRPr="00697433">
        <w:rPr>
          <w:rFonts w:ascii="Times New Roman" w:hAnsi="Times New Roman"/>
          <w:sz w:val="28"/>
          <w:szCs w:val="28"/>
        </w:rPr>
        <w:t>информационно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-телекоммуникационной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 сети 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«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>Интернет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»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, открытию на нем новых разделов и </w:t>
      </w:r>
      <w:r w:rsidR="000474F2" w:rsidRPr="00697433">
        <w:rPr>
          <w:rFonts w:ascii="Times New Roman" w:eastAsia="Arial" w:hAnsi="Times New Roman"/>
          <w:sz w:val="28"/>
          <w:szCs w:val="28"/>
          <w:lang w:eastAsia="ar-SA"/>
        </w:rPr>
        <w:t>рубрик.</w:t>
      </w:r>
    </w:p>
    <w:p w:rsidR="00165012" w:rsidRPr="00165012" w:rsidRDefault="00165012" w:rsidP="00D95B30">
      <w:pPr>
        <w:spacing w:after="0" w:line="240" w:lineRule="auto"/>
        <w:ind w:firstLine="485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D05ED0" w:rsidRPr="00D05ED0" w:rsidRDefault="000F7581" w:rsidP="00D05ED0">
      <w:pPr>
        <w:pStyle w:val="a9"/>
        <w:numPr>
          <w:ilvl w:val="0"/>
          <w:numId w:val="5"/>
        </w:numPr>
        <w:tabs>
          <w:tab w:val="left" w:pos="184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05ED0">
        <w:rPr>
          <w:rFonts w:ascii="Times New Roman" w:hAnsi="Times New Roman"/>
          <w:sz w:val="28"/>
          <w:szCs w:val="28"/>
        </w:rPr>
        <w:t>Цели, задачи и целевые показатели, сроки и этапы</w:t>
      </w:r>
    </w:p>
    <w:p w:rsidR="000F7581" w:rsidRPr="00D05ED0" w:rsidRDefault="000F7581" w:rsidP="00D05ED0">
      <w:pPr>
        <w:spacing w:after="0" w:line="240" w:lineRule="auto"/>
        <w:ind w:left="2124" w:firstLine="708"/>
        <w:rPr>
          <w:rFonts w:ascii="Times New Roman" w:hAnsi="Times New Roman"/>
          <w:sz w:val="28"/>
          <w:szCs w:val="28"/>
        </w:rPr>
      </w:pPr>
      <w:r w:rsidRPr="00D05ED0">
        <w:rPr>
          <w:rFonts w:ascii="Times New Roman" w:hAnsi="Times New Roman"/>
          <w:sz w:val="28"/>
          <w:szCs w:val="28"/>
        </w:rPr>
        <w:t>реализации муниципальной программы</w:t>
      </w:r>
    </w:p>
    <w:p w:rsidR="008F60CC" w:rsidRPr="00165012" w:rsidRDefault="008F60CC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1B5865" w:rsidRPr="00580AF0" w:rsidRDefault="009B4B1A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2.1.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5085A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Целью </w:t>
      </w:r>
      <w:r w:rsidR="00981BA2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</w:t>
      </w:r>
      <w:r w:rsidR="00CE6C23">
        <w:rPr>
          <w:rFonts w:ascii="Times New Roman" w:eastAsia="Arial" w:hAnsi="Times New Roman"/>
          <w:sz w:val="28"/>
          <w:szCs w:val="28"/>
          <w:lang w:eastAsia="ar-SA"/>
        </w:rPr>
        <w:t>программы является и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нформационное </w:t>
      </w:r>
      <w:r w:rsidR="004C32F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освещение деятельности </w:t>
      </w:r>
      <w:r w:rsidR="002F7F25">
        <w:rPr>
          <w:rFonts w:ascii="Times New Roman" w:eastAsia="Arial" w:hAnsi="Times New Roman"/>
          <w:sz w:val="28"/>
          <w:szCs w:val="28"/>
          <w:lang w:eastAsia="ar-SA"/>
        </w:rPr>
        <w:t>администрации</w:t>
      </w:r>
      <w:r w:rsidR="004C32F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>Тимашевского городского поселения Тимашевского района</w:t>
      </w:r>
      <w:r w:rsidR="00760CC0" w:rsidRPr="00580AF0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3874BC" w:rsidRDefault="007D4B2B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2.2. Основной задачей программы является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0528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обеспечение оперативного освещения 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>в средствах массовой информации важнейших общественно-политических, социально-к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>ультурных событи</w:t>
      </w:r>
      <w:r w:rsidR="008A13CB" w:rsidRPr="00580AF0">
        <w:rPr>
          <w:rFonts w:ascii="Times New Roman" w:eastAsia="Arial" w:hAnsi="Times New Roman"/>
          <w:sz w:val="28"/>
          <w:szCs w:val="28"/>
          <w:lang w:eastAsia="ar-SA"/>
        </w:rPr>
        <w:t>й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в</w:t>
      </w:r>
      <w:r w:rsidR="000306E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3874BC">
        <w:rPr>
          <w:rFonts w:ascii="Times New Roman" w:eastAsia="Arial" w:hAnsi="Times New Roman"/>
          <w:sz w:val="28"/>
          <w:szCs w:val="28"/>
          <w:lang w:eastAsia="ar-SA"/>
        </w:rPr>
        <w:t>г</w:t>
      </w:r>
      <w:r w:rsidR="000306E4" w:rsidRPr="00580AF0">
        <w:rPr>
          <w:rFonts w:ascii="Times New Roman" w:eastAsia="Arial" w:hAnsi="Times New Roman"/>
          <w:sz w:val="28"/>
          <w:szCs w:val="28"/>
          <w:lang w:eastAsia="ar-SA"/>
        </w:rPr>
        <w:t>ородском поселении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, деятельности </w:t>
      </w:r>
      <w:r w:rsidR="002F7F25">
        <w:rPr>
          <w:rFonts w:ascii="Times New Roman" w:eastAsia="Arial" w:hAnsi="Times New Roman"/>
          <w:sz w:val="28"/>
          <w:szCs w:val="28"/>
          <w:lang w:eastAsia="ar-SA"/>
        </w:rPr>
        <w:t>администрации</w:t>
      </w:r>
      <w:r w:rsidR="003874BC">
        <w:rPr>
          <w:rFonts w:ascii="Times New Roman" w:eastAsia="Arial" w:hAnsi="Times New Roman"/>
          <w:sz w:val="28"/>
          <w:szCs w:val="28"/>
          <w:lang w:eastAsia="ar-SA"/>
        </w:rPr>
        <w:t xml:space="preserve"> городского поселения.</w:t>
      </w:r>
    </w:p>
    <w:p w:rsidR="00125254" w:rsidRPr="00580AF0" w:rsidRDefault="00125254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Цел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ь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>, задач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и целевые показатели приводятся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в приложении №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1 к муниципальной программе.</w:t>
      </w:r>
    </w:p>
    <w:p w:rsidR="00165012" w:rsidRPr="004113AF" w:rsidRDefault="00165012" w:rsidP="00D95B30">
      <w:pPr>
        <w:pStyle w:val="ConsNonformat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D05ED0" w:rsidRDefault="000F7581" w:rsidP="00D05ED0">
      <w:pPr>
        <w:pStyle w:val="a9"/>
        <w:numPr>
          <w:ilvl w:val="0"/>
          <w:numId w:val="5"/>
        </w:numPr>
        <w:tabs>
          <w:tab w:val="left" w:pos="4020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E725B">
        <w:rPr>
          <w:rFonts w:ascii="Times New Roman" w:hAnsi="Times New Roman"/>
          <w:sz w:val="28"/>
          <w:szCs w:val="28"/>
        </w:rPr>
        <w:t xml:space="preserve">Перечень и краткое описание </w:t>
      </w:r>
      <w:r w:rsidR="00F437C3" w:rsidRPr="002E725B">
        <w:rPr>
          <w:rFonts w:ascii="Times New Roman" w:hAnsi="Times New Roman"/>
          <w:sz w:val="28"/>
          <w:szCs w:val="28"/>
        </w:rPr>
        <w:t>подпрограммы</w:t>
      </w:r>
    </w:p>
    <w:p w:rsidR="000F7581" w:rsidRPr="00C00ADD" w:rsidRDefault="00F437C3" w:rsidP="00D05ED0">
      <w:pPr>
        <w:pStyle w:val="a9"/>
        <w:tabs>
          <w:tab w:val="left" w:pos="40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725B">
        <w:rPr>
          <w:rFonts w:ascii="Times New Roman" w:hAnsi="Times New Roman"/>
          <w:sz w:val="28"/>
          <w:szCs w:val="28"/>
        </w:rPr>
        <w:t xml:space="preserve">и </w:t>
      </w:r>
      <w:r w:rsidR="000F7581" w:rsidRPr="002E725B">
        <w:rPr>
          <w:rFonts w:ascii="Times New Roman" w:hAnsi="Times New Roman"/>
          <w:sz w:val="28"/>
          <w:szCs w:val="28"/>
        </w:rPr>
        <w:t>основных</w:t>
      </w:r>
      <w:r w:rsidR="00D05ED0">
        <w:rPr>
          <w:rFonts w:ascii="Times New Roman" w:hAnsi="Times New Roman"/>
          <w:sz w:val="28"/>
          <w:szCs w:val="28"/>
        </w:rPr>
        <w:t xml:space="preserve"> </w:t>
      </w:r>
      <w:r w:rsidR="000F7581" w:rsidRPr="00C00ADD">
        <w:rPr>
          <w:rFonts w:ascii="Times New Roman" w:hAnsi="Times New Roman"/>
          <w:sz w:val="28"/>
          <w:szCs w:val="28"/>
        </w:rPr>
        <w:t>мероприятий</w:t>
      </w:r>
      <w:r w:rsidR="007E18A5" w:rsidRPr="00C00ADD">
        <w:rPr>
          <w:rFonts w:ascii="Times New Roman" w:hAnsi="Times New Roman"/>
          <w:sz w:val="28"/>
          <w:szCs w:val="28"/>
        </w:rPr>
        <w:t xml:space="preserve"> </w:t>
      </w:r>
      <w:r w:rsidR="000F7581" w:rsidRPr="00C00ADD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65012" w:rsidRPr="00997B34" w:rsidRDefault="00165012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sz w:val="16"/>
          <w:szCs w:val="16"/>
        </w:rPr>
      </w:pPr>
    </w:p>
    <w:p w:rsidR="00F437C3" w:rsidRDefault="002F7F25" w:rsidP="002F7F25">
      <w:pPr>
        <w:pStyle w:val="ConsNormal"/>
        <w:widowControl/>
        <w:tabs>
          <w:tab w:val="left" w:pos="284"/>
          <w:tab w:val="left" w:pos="567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437C3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программы приведен в </w:t>
      </w:r>
      <w:r w:rsidR="00E627A4">
        <w:rPr>
          <w:rFonts w:ascii="Times New Roman" w:hAnsi="Times New Roman" w:cs="Times New Roman"/>
          <w:sz w:val="28"/>
          <w:szCs w:val="28"/>
        </w:rPr>
        <w:t>п</w:t>
      </w:r>
      <w:r w:rsidR="00F437C3">
        <w:rPr>
          <w:rFonts w:ascii="Times New Roman" w:hAnsi="Times New Roman" w:cs="Times New Roman"/>
          <w:sz w:val="28"/>
          <w:szCs w:val="28"/>
        </w:rPr>
        <w:t>риложении №</w:t>
      </w:r>
      <w:r w:rsidR="00C00ADD">
        <w:rPr>
          <w:rFonts w:ascii="Times New Roman" w:hAnsi="Times New Roman" w:cs="Times New Roman"/>
          <w:sz w:val="28"/>
          <w:szCs w:val="28"/>
        </w:rPr>
        <w:t xml:space="preserve"> </w:t>
      </w:r>
      <w:r w:rsidR="00F437C3">
        <w:rPr>
          <w:rFonts w:ascii="Times New Roman" w:hAnsi="Times New Roman" w:cs="Times New Roman"/>
          <w:sz w:val="28"/>
          <w:szCs w:val="28"/>
        </w:rPr>
        <w:t>2 к настоящей муниципальной программе.</w:t>
      </w:r>
    </w:p>
    <w:p w:rsidR="00894E89" w:rsidRDefault="00894E89" w:rsidP="002F7F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 w:rsidR="00F437C3">
        <w:rPr>
          <w:rFonts w:ascii="Times New Roman" w:hAnsi="Times New Roman"/>
          <w:sz w:val="28"/>
          <w:szCs w:val="28"/>
        </w:rPr>
        <w:t xml:space="preserve">В рамках муниципальной программы реализуется подпрограмма </w:t>
      </w:r>
      <w:r w:rsidR="00F437C3" w:rsidRPr="00F437C3">
        <w:rPr>
          <w:rFonts w:ascii="Times New Roman" w:hAnsi="Times New Roman"/>
          <w:sz w:val="28"/>
          <w:szCs w:val="28"/>
        </w:rPr>
        <w:t>«Информатизация администрации Тимашевского городского поселения Тимашевского</w:t>
      </w:r>
      <w:r w:rsidR="009A4E9C">
        <w:rPr>
          <w:rFonts w:ascii="Times New Roman" w:hAnsi="Times New Roman"/>
          <w:sz w:val="28"/>
          <w:szCs w:val="28"/>
        </w:rPr>
        <w:t xml:space="preserve"> </w:t>
      </w:r>
      <w:r w:rsidR="00F437C3" w:rsidRPr="00F437C3">
        <w:rPr>
          <w:rFonts w:ascii="Times New Roman" w:hAnsi="Times New Roman"/>
          <w:sz w:val="28"/>
          <w:szCs w:val="28"/>
        </w:rPr>
        <w:t>района</w:t>
      </w:r>
      <w:r w:rsidR="000E77DE">
        <w:rPr>
          <w:rFonts w:ascii="Times New Roman" w:hAnsi="Times New Roman"/>
          <w:sz w:val="28"/>
          <w:szCs w:val="28"/>
        </w:rPr>
        <w:t>»</w:t>
      </w:r>
      <w:r w:rsidR="00F437C3" w:rsidRPr="00F437C3">
        <w:rPr>
          <w:rFonts w:ascii="Times New Roman" w:hAnsi="Times New Roman"/>
          <w:sz w:val="28"/>
          <w:szCs w:val="28"/>
        </w:rPr>
        <w:t xml:space="preserve"> на 20</w:t>
      </w:r>
      <w:r w:rsidR="007E18A5">
        <w:rPr>
          <w:rFonts w:ascii="Times New Roman" w:hAnsi="Times New Roman"/>
          <w:sz w:val="28"/>
          <w:szCs w:val="28"/>
        </w:rPr>
        <w:t>21</w:t>
      </w:r>
      <w:r w:rsidR="004113AF">
        <w:rPr>
          <w:rFonts w:ascii="Times New Roman" w:hAnsi="Times New Roman"/>
          <w:sz w:val="28"/>
          <w:szCs w:val="28"/>
        </w:rPr>
        <w:t>-</w:t>
      </w:r>
      <w:r w:rsidR="00F437C3" w:rsidRPr="00F437C3">
        <w:rPr>
          <w:rFonts w:ascii="Times New Roman" w:hAnsi="Times New Roman"/>
          <w:sz w:val="28"/>
          <w:szCs w:val="28"/>
        </w:rPr>
        <w:t>20</w:t>
      </w:r>
      <w:r w:rsidR="00F83A8F">
        <w:rPr>
          <w:rFonts w:ascii="Times New Roman" w:hAnsi="Times New Roman"/>
          <w:sz w:val="28"/>
          <w:szCs w:val="28"/>
        </w:rPr>
        <w:t>2</w:t>
      </w:r>
      <w:r w:rsidR="007E18A5">
        <w:rPr>
          <w:rFonts w:ascii="Times New Roman" w:hAnsi="Times New Roman"/>
          <w:sz w:val="28"/>
          <w:szCs w:val="28"/>
        </w:rPr>
        <w:t xml:space="preserve">3 </w:t>
      </w:r>
      <w:r w:rsidR="000E77DE">
        <w:rPr>
          <w:rFonts w:ascii="Times New Roman" w:hAnsi="Times New Roman"/>
          <w:sz w:val="28"/>
          <w:szCs w:val="28"/>
        </w:rPr>
        <w:t>годы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(приложение</w:t>
      </w:r>
      <w:r w:rsidR="00DA2608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№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3)</w:t>
      </w:r>
      <w:r w:rsidR="008A6E23">
        <w:rPr>
          <w:rFonts w:ascii="Times New Roman" w:hAnsi="Times New Roman"/>
          <w:sz w:val="28"/>
          <w:szCs w:val="28"/>
        </w:rPr>
        <w:t xml:space="preserve">. </w:t>
      </w:r>
      <w:r w:rsidR="000E77DE">
        <w:rPr>
          <w:rFonts w:ascii="Times New Roman" w:hAnsi="Times New Roman"/>
          <w:sz w:val="28"/>
          <w:szCs w:val="28"/>
        </w:rPr>
        <w:t xml:space="preserve">Необходимость создания </w:t>
      </w:r>
      <w:proofErr w:type="spellStart"/>
      <w:r w:rsidR="000E77DE">
        <w:rPr>
          <w:rFonts w:ascii="Times New Roman" w:hAnsi="Times New Roman"/>
          <w:sz w:val="28"/>
          <w:szCs w:val="28"/>
        </w:rPr>
        <w:t>интер</w:t>
      </w:r>
      <w:r w:rsidR="00C56C5C">
        <w:rPr>
          <w:rFonts w:ascii="Times New Roman" w:hAnsi="Times New Roman"/>
          <w:sz w:val="28"/>
          <w:szCs w:val="28"/>
        </w:rPr>
        <w:t>н</w:t>
      </w:r>
      <w:r w:rsidR="000E77DE">
        <w:rPr>
          <w:rFonts w:ascii="Times New Roman" w:hAnsi="Times New Roman"/>
          <w:sz w:val="28"/>
          <w:szCs w:val="28"/>
        </w:rPr>
        <w:t>е</w:t>
      </w:r>
      <w:r w:rsidR="00C56C5C">
        <w:rPr>
          <w:rFonts w:ascii="Times New Roman" w:hAnsi="Times New Roman"/>
          <w:sz w:val="28"/>
          <w:szCs w:val="28"/>
        </w:rPr>
        <w:t>т-ресурсов</w:t>
      </w:r>
      <w:proofErr w:type="spellEnd"/>
      <w:r w:rsidR="00C56C5C">
        <w:rPr>
          <w:rFonts w:ascii="Times New Roman" w:hAnsi="Times New Roman"/>
          <w:sz w:val="28"/>
          <w:szCs w:val="28"/>
        </w:rPr>
        <w:t xml:space="preserve"> обусловлен</w:t>
      </w:r>
      <w:r w:rsidR="00E627A4">
        <w:rPr>
          <w:rFonts w:ascii="Times New Roman" w:hAnsi="Times New Roman"/>
          <w:sz w:val="28"/>
          <w:szCs w:val="28"/>
        </w:rPr>
        <w:t>а</w:t>
      </w:r>
      <w:r w:rsidR="00C56C5C">
        <w:rPr>
          <w:rFonts w:ascii="Times New Roman" w:hAnsi="Times New Roman"/>
          <w:sz w:val="28"/>
          <w:szCs w:val="28"/>
        </w:rPr>
        <w:t xml:space="preserve"> их </w:t>
      </w:r>
      <w:r>
        <w:rPr>
          <w:rFonts w:ascii="Times New Roman" w:hAnsi="Times New Roman"/>
          <w:sz w:val="28"/>
          <w:szCs w:val="28"/>
        </w:rPr>
        <w:t xml:space="preserve">активным </w:t>
      </w:r>
      <w:r w:rsidR="00C56C5C">
        <w:rPr>
          <w:rFonts w:ascii="Times New Roman" w:hAnsi="Times New Roman"/>
          <w:sz w:val="28"/>
          <w:szCs w:val="28"/>
        </w:rPr>
        <w:t xml:space="preserve">внедрением во все </w:t>
      </w:r>
      <w:r w:rsidR="009A4E9C">
        <w:rPr>
          <w:rFonts w:ascii="Times New Roman" w:hAnsi="Times New Roman"/>
          <w:sz w:val="28"/>
          <w:szCs w:val="28"/>
        </w:rPr>
        <w:t>сферы человеческой деятельности,</w:t>
      </w:r>
      <w:r w:rsidR="008A6E23">
        <w:rPr>
          <w:rFonts w:ascii="Times New Roman" w:hAnsi="Times New Roman"/>
          <w:sz w:val="28"/>
          <w:szCs w:val="28"/>
        </w:rPr>
        <w:t xml:space="preserve"> возрастающей ролью </w:t>
      </w:r>
      <w:proofErr w:type="gramStart"/>
      <w:r w:rsidR="00C56C5C">
        <w:rPr>
          <w:rFonts w:ascii="Times New Roman" w:hAnsi="Times New Roman"/>
          <w:sz w:val="28"/>
          <w:szCs w:val="28"/>
        </w:rPr>
        <w:t>интернет-пространства</w:t>
      </w:r>
      <w:proofErr w:type="gramEnd"/>
      <w:r w:rsidR="00C56C5C">
        <w:rPr>
          <w:rFonts w:ascii="Times New Roman" w:hAnsi="Times New Roman"/>
          <w:sz w:val="28"/>
          <w:szCs w:val="28"/>
        </w:rPr>
        <w:t xml:space="preserve"> в информационном обеспечении населения. Основной целью реализации подпрограммы является  </w:t>
      </w:r>
      <w:r w:rsidR="008A6E23" w:rsidRPr="008A6E23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доступа граждан и организаций к услугам </w:t>
      </w:r>
      <w:r w:rsidR="008A6E23" w:rsidRPr="008A6E2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 основе информационных и телекоммуникационных технологий и развитие инфраструктуры доступа к сервисам электронного правительства </w:t>
      </w:r>
      <w:r w:rsidR="00003B20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Краснодарского </w:t>
      </w:r>
      <w:r w:rsidR="008A6E23" w:rsidRPr="008A6E23">
        <w:rPr>
          <w:rFonts w:ascii="Times New Roman" w:eastAsia="Times New Roman" w:hAnsi="Times New Roman"/>
          <w:sz w:val="28"/>
          <w:szCs w:val="28"/>
          <w:lang w:eastAsia="ru-RU"/>
        </w:rPr>
        <w:t>края, обеспечение  доступа к информации о деятельности государственных органов и органов местного самоуправления.</w:t>
      </w:r>
    </w:p>
    <w:p w:rsidR="00894E89" w:rsidRDefault="00894E89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рамках подпрограммы будут реализованы следующие мероприятия:</w:t>
      </w:r>
    </w:p>
    <w:p w:rsidR="00894E89" w:rsidRPr="00894E89" w:rsidRDefault="00AB798E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94E89" w:rsidRPr="00894E89">
        <w:rPr>
          <w:rFonts w:ascii="Times New Roman" w:hAnsi="Times New Roman"/>
          <w:sz w:val="28"/>
          <w:szCs w:val="28"/>
        </w:rPr>
        <w:t>риобретение новой компьютерной</w:t>
      </w:r>
      <w:r w:rsidR="00591F91">
        <w:rPr>
          <w:rFonts w:ascii="Times New Roman" w:hAnsi="Times New Roman"/>
          <w:sz w:val="28"/>
          <w:szCs w:val="28"/>
        </w:rPr>
        <w:t xml:space="preserve"> техники, </w:t>
      </w:r>
      <w:r w:rsidR="00894E89" w:rsidRPr="00894E89">
        <w:rPr>
          <w:rFonts w:ascii="Times New Roman" w:hAnsi="Times New Roman"/>
          <w:sz w:val="28"/>
          <w:szCs w:val="28"/>
        </w:rPr>
        <w:t>оргтехники</w:t>
      </w:r>
      <w:r w:rsidR="00591F91">
        <w:rPr>
          <w:rFonts w:ascii="Times New Roman" w:hAnsi="Times New Roman"/>
          <w:sz w:val="28"/>
          <w:szCs w:val="28"/>
        </w:rPr>
        <w:t xml:space="preserve"> и цифровой техники</w:t>
      </w:r>
      <w:r w:rsidR="00894E89" w:rsidRPr="00894E89">
        <w:rPr>
          <w:rFonts w:ascii="Times New Roman" w:hAnsi="Times New Roman"/>
          <w:sz w:val="28"/>
          <w:szCs w:val="28"/>
        </w:rPr>
        <w:t xml:space="preserve"> в </w:t>
      </w:r>
      <w:r w:rsidR="00C00ADD">
        <w:rPr>
          <w:rFonts w:ascii="Times New Roman" w:hAnsi="Times New Roman"/>
          <w:sz w:val="28"/>
          <w:szCs w:val="28"/>
        </w:rPr>
        <w:t>отраслевые (функциональные) органы</w:t>
      </w:r>
      <w:r w:rsidR="00894E89" w:rsidRPr="00894E89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894E89" w:rsidRPr="00894E89" w:rsidRDefault="00AB798E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894E89" w:rsidRPr="00894E89">
        <w:rPr>
          <w:rFonts w:ascii="Times New Roman" w:hAnsi="Times New Roman"/>
          <w:sz w:val="28"/>
          <w:szCs w:val="28"/>
        </w:rPr>
        <w:t>овершенствование электронного документооборота</w:t>
      </w:r>
      <w:r>
        <w:rPr>
          <w:rFonts w:ascii="Times New Roman" w:hAnsi="Times New Roman"/>
          <w:sz w:val="28"/>
          <w:szCs w:val="28"/>
        </w:rPr>
        <w:t>;</w:t>
      </w:r>
    </w:p>
    <w:p w:rsidR="00894E89" w:rsidRPr="00894E89" w:rsidRDefault="00AB798E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</w:t>
      </w:r>
      <w:r w:rsidR="00894E89" w:rsidRPr="00894E89">
        <w:rPr>
          <w:rFonts w:ascii="Times New Roman" w:hAnsi="Times New Roman"/>
          <w:sz w:val="28"/>
          <w:szCs w:val="28"/>
        </w:rPr>
        <w:t>оддержка</w:t>
      </w:r>
      <w:r w:rsidR="00003B20">
        <w:rPr>
          <w:rFonts w:ascii="Times New Roman" w:hAnsi="Times New Roman"/>
          <w:sz w:val="28"/>
          <w:szCs w:val="28"/>
        </w:rPr>
        <w:t>,</w:t>
      </w:r>
      <w:r w:rsidR="00003B20" w:rsidRPr="00003B20">
        <w:rPr>
          <w:rFonts w:ascii="Times New Roman" w:hAnsi="Times New Roman"/>
          <w:sz w:val="28"/>
          <w:szCs w:val="28"/>
        </w:rPr>
        <w:t xml:space="preserve"> </w:t>
      </w:r>
      <w:r w:rsidR="00003B20" w:rsidRPr="00894E89">
        <w:rPr>
          <w:rFonts w:ascii="Times New Roman" w:hAnsi="Times New Roman"/>
          <w:sz w:val="28"/>
          <w:szCs w:val="28"/>
        </w:rPr>
        <w:t>техническое сопровождение, дизайн</w:t>
      </w:r>
      <w:r w:rsidR="00894E89" w:rsidRPr="00894E89">
        <w:rPr>
          <w:rFonts w:ascii="Times New Roman" w:hAnsi="Times New Roman"/>
          <w:sz w:val="28"/>
          <w:szCs w:val="28"/>
        </w:rPr>
        <w:t xml:space="preserve"> и администрирование официального сайта </w:t>
      </w:r>
      <w:r w:rsidR="00C00ADD" w:rsidRPr="00C00ADD">
        <w:rPr>
          <w:rFonts w:ascii="Times New Roman" w:hAnsi="Times New Roman"/>
          <w:sz w:val="28"/>
          <w:szCs w:val="28"/>
        </w:rPr>
        <w:t>www.adm-timashevsk.ru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894E89" w:rsidRPr="00894E89">
        <w:rPr>
          <w:rFonts w:ascii="Times New Roman" w:hAnsi="Times New Roman"/>
          <w:sz w:val="28"/>
          <w:szCs w:val="28"/>
        </w:rPr>
        <w:t>в соответстви</w:t>
      </w:r>
      <w:r>
        <w:rPr>
          <w:rFonts w:ascii="Times New Roman" w:hAnsi="Times New Roman"/>
          <w:sz w:val="28"/>
          <w:szCs w:val="28"/>
        </w:rPr>
        <w:t>и с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="00894E89" w:rsidRPr="00AB798E">
        <w:rPr>
          <w:rFonts w:ascii="Times New Roman" w:hAnsi="Times New Roman"/>
          <w:sz w:val="28"/>
          <w:szCs w:val="28"/>
        </w:rPr>
        <w:t>требованиям</w:t>
      </w:r>
      <w:r w:rsidRPr="00AB798E">
        <w:rPr>
          <w:rFonts w:ascii="Times New Roman" w:hAnsi="Times New Roman"/>
          <w:sz w:val="28"/>
          <w:szCs w:val="28"/>
        </w:rPr>
        <w:t xml:space="preserve">и </w:t>
      </w:r>
      <w:r w:rsidRPr="00AB798E">
        <w:rPr>
          <w:rFonts w:ascii="Times New Roman" w:hAnsi="Times New Roman"/>
          <w:sz w:val="28"/>
          <w:szCs w:val="28"/>
          <w:shd w:val="clear" w:color="auto" w:fill="FFFFFF"/>
        </w:rPr>
        <w:t>Федерального закона от 9 февраля 2009 г</w:t>
      </w:r>
      <w:r w:rsidR="003620EE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7E18A5">
        <w:rPr>
          <w:rFonts w:ascii="Times New Roman" w:hAnsi="Times New Roman"/>
          <w:sz w:val="28"/>
          <w:szCs w:val="28"/>
          <w:shd w:val="clear" w:color="auto" w:fill="FFFFFF"/>
        </w:rPr>
        <w:t xml:space="preserve"> №</w:t>
      </w:r>
      <w:r w:rsidRPr="00AB798E">
        <w:rPr>
          <w:rFonts w:ascii="Times New Roman" w:hAnsi="Times New Roman"/>
          <w:sz w:val="28"/>
          <w:szCs w:val="28"/>
          <w:shd w:val="clear" w:color="auto" w:fill="FFFFFF"/>
        </w:rPr>
        <w:t> 8-ФЗ</w:t>
      </w:r>
      <w:r w:rsidRPr="00AB798E">
        <w:rPr>
          <w:rFonts w:ascii="Times New Roman" w:hAnsi="Times New Roman"/>
          <w:sz w:val="28"/>
          <w:szCs w:val="28"/>
        </w:rPr>
        <w:br/>
      </w:r>
      <w:r w:rsidRPr="00AB798E">
        <w:rPr>
          <w:rFonts w:ascii="Times New Roman" w:hAnsi="Times New Roman"/>
          <w:sz w:val="28"/>
          <w:szCs w:val="28"/>
          <w:shd w:val="clear" w:color="auto" w:fill="FFFFFF"/>
        </w:rPr>
        <w:t>«Об обеспечении доступа к информации о деятельности государственных органов и органов местного самоуправления»</w:t>
      </w:r>
      <w:r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AB798E">
        <w:rPr>
          <w:rFonts w:ascii="Times New Roman" w:hAnsi="Times New Roman"/>
          <w:sz w:val="28"/>
          <w:szCs w:val="28"/>
        </w:rPr>
        <w:t>.</w:t>
      </w:r>
      <w:r w:rsidR="00003B20">
        <w:rPr>
          <w:rFonts w:ascii="Times New Roman" w:hAnsi="Times New Roman"/>
          <w:sz w:val="28"/>
          <w:szCs w:val="28"/>
        </w:rPr>
        <w:t xml:space="preserve"> </w:t>
      </w:r>
    </w:p>
    <w:p w:rsidR="00165012" w:rsidRDefault="00F437C3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программа рассчитана на 20</w:t>
      </w:r>
      <w:r w:rsidR="007E18A5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-20</w:t>
      </w:r>
      <w:r w:rsidR="00F83A8F">
        <w:rPr>
          <w:rFonts w:ascii="Times New Roman" w:hAnsi="Times New Roman"/>
          <w:sz w:val="28"/>
          <w:szCs w:val="28"/>
        </w:rPr>
        <w:t>2</w:t>
      </w:r>
      <w:r w:rsidR="007E18A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годы.</w:t>
      </w:r>
    </w:p>
    <w:p w:rsidR="00697433" w:rsidRDefault="00697433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F7581" w:rsidRPr="003000B8" w:rsidRDefault="00697433" w:rsidP="00D05ED0">
      <w:pPr>
        <w:pStyle w:val="a9"/>
        <w:numPr>
          <w:ilvl w:val="0"/>
          <w:numId w:val="5"/>
        </w:numPr>
        <w:tabs>
          <w:tab w:val="left" w:pos="40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Обоснование </w:t>
      </w:r>
      <w:r w:rsidRPr="003000B8">
        <w:rPr>
          <w:rFonts w:ascii="Times New Roman" w:hAnsi="Times New Roman"/>
          <w:sz w:val="28"/>
        </w:rPr>
        <w:t>ресурсного об</w:t>
      </w:r>
      <w:r w:rsidR="000F7581" w:rsidRPr="003000B8">
        <w:rPr>
          <w:rFonts w:ascii="Times New Roman" w:hAnsi="Times New Roman"/>
          <w:sz w:val="28"/>
        </w:rPr>
        <w:t>еспечения</w:t>
      </w:r>
      <w:r w:rsidR="007E18A5">
        <w:rPr>
          <w:rFonts w:ascii="Times New Roman" w:hAnsi="Times New Roman"/>
          <w:sz w:val="28"/>
        </w:rPr>
        <w:t xml:space="preserve"> </w:t>
      </w:r>
      <w:r w:rsidR="000F7581" w:rsidRPr="003000B8">
        <w:rPr>
          <w:rFonts w:ascii="Times New Roman" w:hAnsi="Times New Roman"/>
          <w:sz w:val="28"/>
          <w:szCs w:val="28"/>
        </w:rPr>
        <w:t xml:space="preserve">муниципальной </w:t>
      </w:r>
      <w:r w:rsidRPr="003000B8">
        <w:rPr>
          <w:rFonts w:ascii="Times New Roman" w:hAnsi="Times New Roman"/>
          <w:sz w:val="28"/>
          <w:szCs w:val="28"/>
        </w:rPr>
        <w:t>п</w:t>
      </w:r>
      <w:r w:rsidR="000F7581" w:rsidRPr="003000B8">
        <w:rPr>
          <w:rFonts w:ascii="Times New Roman" w:hAnsi="Times New Roman"/>
          <w:sz w:val="28"/>
          <w:szCs w:val="28"/>
        </w:rPr>
        <w:t>рограммы</w:t>
      </w:r>
    </w:p>
    <w:p w:rsidR="00A606EE" w:rsidRPr="004113AF" w:rsidRDefault="00A606EE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0F7581" w:rsidRPr="00BD6F78" w:rsidRDefault="000F7581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Для выполнения намеченных мероприятий </w:t>
      </w:r>
      <w:r w:rsidR="00003B20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программы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не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обходимо </w:t>
      </w:r>
      <w:r w:rsidR="00003B20">
        <w:rPr>
          <w:rFonts w:ascii="Times New Roman" w:eastAsia="Arial" w:hAnsi="Times New Roman"/>
          <w:sz w:val="28"/>
          <w:szCs w:val="28"/>
          <w:lang w:eastAsia="ar-SA"/>
        </w:rPr>
        <w:t>финансирование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>за счет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средств бюджета Тимашевского городского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 xml:space="preserve"> поселения Тимашевского района</w:t>
      </w:r>
      <w:r w:rsidR="00356C4A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–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674489">
        <w:rPr>
          <w:rFonts w:ascii="Times New Roman" w:hAnsi="Times New Roman"/>
          <w:sz w:val="28"/>
          <w:szCs w:val="28"/>
        </w:rPr>
        <w:t>7</w:t>
      </w:r>
      <w:r w:rsidR="00C039DB">
        <w:rPr>
          <w:rFonts w:ascii="Times New Roman" w:hAnsi="Times New Roman"/>
          <w:sz w:val="28"/>
          <w:szCs w:val="28"/>
        </w:rPr>
        <w:t> 990,1</w:t>
      </w:r>
      <w:r w:rsidR="000E349C">
        <w:rPr>
          <w:rFonts w:ascii="Times New Roman" w:hAnsi="Times New Roman"/>
          <w:sz w:val="28"/>
          <w:szCs w:val="28"/>
        </w:rPr>
        <w:t xml:space="preserve"> тыс.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рублей</w:t>
      </w:r>
      <w:r w:rsidR="006A2678" w:rsidRPr="00BD6F78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C4165" w:rsidRDefault="00A6659C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>Расчет объемов</w:t>
      </w:r>
      <w:r w:rsidR="000F7581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финансирования мероприятий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на  20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21</w:t>
      </w:r>
      <w:r w:rsidR="00F83A8F">
        <w:rPr>
          <w:rFonts w:ascii="Times New Roman" w:eastAsia="Arial" w:hAnsi="Times New Roman"/>
          <w:sz w:val="28"/>
          <w:szCs w:val="28"/>
          <w:lang w:eastAsia="ar-SA"/>
        </w:rPr>
        <w:t>-202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3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оды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, представленных в муниципальной программе, произведен 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исходя из 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затрат на проведение аналогичных мероприятий в 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2020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год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>у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>с учетом индекс</w:t>
      </w:r>
      <w:proofErr w:type="gramStart"/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0E349C">
        <w:rPr>
          <w:rFonts w:ascii="Times New Roman" w:eastAsia="Arial" w:hAnsi="Times New Roman"/>
          <w:sz w:val="28"/>
          <w:szCs w:val="28"/>
          <w:lang w:eastAsia="ar-SA"/>
        </w:rPr>
        <w:t>–</w:t>
      </w:r>
      <w:proofErr w:type="gramEnd"/>
      <w:r w:rsidR="00015538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дефлятор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F0E0A">
        <w:rPr>
          <w:rFonts w:ascii="Times New Roman" w:eastAsia="Arial" w:hAnsi="Times New Roman"/>
          <w:sz w:val="28"/>
          <w:szCs w:val="28"/>
          <w:lang w:eastAsia="ar-SA"/>
        </w:rPr>
        <w:t>и информации о рыночных ценах (тарифах).</w:t>
      </w:r>
    </w:p>
    <w:p w:rsidR="00440853" w:rsidRDefault="00440853" w:rsidP="002B22F1">
      <w:pPr>
        <w:spacing w:after="0" w:line="240" w:lineRule="auto"/>
        <w:ind w:firstLine="709"/>
        <w:jc w:val="center"/>
        <w:rPr>
          <w:rFonts w:ascii="Times New Roman" w:eastAsia="Arial" w:hAnsi="Times New Roman"/>
          <w:sz w:val="28"/>
          <w:szCs w:val="28"/>
          <w:lang w:eastAsia="ar-S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992"/>
        <w:gridCol w:w="1276"/>
        <w:gridCol w:w="1418"/>
        <w:gridCol w:w="1275"/>
      </w:tblGrid>
      <w:tr w:rsidR="002B22F1" w:rsidRPr="001B65BC" w:rsidTr="00D05ED0">
        <w:trPr>
          <w:trHeight w:val="380"/>
        </w:trPr>
        <w:tc>
          <w:tcPr>
            <w:tcW w:w="675" w:type="dxa"/>
            <w:vMerge w:val="restart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  <w:vMerge w:val="restart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961" w:type="dxa"/>
            <w:gridSpan w:val="4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Объем финансирования (</w:t>
            </w:r>
            <w:proofErr w:type="spellStart"/>
            <w:r w:rsidRPr="001B65BC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1B65B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B65BC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1B65BC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2B22F1" w:rsidRPr="001B65BC" w:rsidTr="00D05ED0">
        <w:trPr>
          <w:trHeight w:val="265"/>
        </w:trPr>
        <w:tc>
          <w:tcPr>
            <w:tcW w:w="675" w:type="dxa"/>
            <w:vMerge/>
          </w:tcPr>
          <w:p w:rsidR="002B22F1" w:rsidRPr="001B65BC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2B22F1" w:rsidRPr="001B65BC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5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  <w:tr w:rsidR="002B22F1" w:rsidRPr="001B65BC" w:rsidTr="00D05ED0">
        <w:trPr>
          <w:trHeight w:val="300"/>
        </w:trPr>
        <w:tc>
          <w:tcPr>
            <w:tcW w:w="675" w:type="dxa"/>
          </w:tcPr>
          <w:p w:rsidR="002B22F1" w:rsidRPr="001B65BC" w:rsidRDefault="002B22F1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111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284"/>
              </w:tabs>
              <w:ind w:right="0"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284"/>
              </w:tabs>
              <w:ind w:left="-108" w:right="0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34"/>
              </w:tabs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33"/>
              </w:tabs>
              <w:ind w:right="0"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B22F1" w:rsidRPr="001B65BC" w:rsidTr="00D05ED0">
        <w:trPr>
          <w:trHeight w:val="625"/>
        </w:trPr>
        <w:tc>
          <w:tcPr>
            <w:tcW w:w="675" w:type="dxa"/>
          </w:tcPr>
          <w:p w:rsidR="002F7F25" w:rsidRPr="001B65BC" w:rsidRDefault="002F7F25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2F7F25" w:rsidRPr="001B65BC" w:rsidRDefault="002B22F1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Муниципальная программа «Информационное обеспечение населения Тимашевского городского поселения Тимашевского района» на 2021-2023 годы</w:t>
            </w:r>
          </w:p>
        </w:tc>
        <w:tc>
          <w:tcPr>
            <w:tcW w:w="992" w:type="dxa"/>
          </w:tcPr>
          <w:p w:rsidR="002F7F25" w:rsidRPr="001B65BC" w:rsidRDefault="00135B5D" w:rsidP="00A342C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9</w:t>
            </w:r>
            <w:r w:rsidR="00A342CB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225</w:t>
            </w: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,</w:t>
            </w:r>
            <w:r w:rsidR="00A342CB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276" w:type="dxa"/>
          </w:tcPr>
          <w:p w:rsidR="002F7F25" w:rsidRPr="001B65BC" w:rsidRDefault="00B13727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3128,1</w:t>
            </w:r>
          </w:p>
        </w:tc>
        <w:tc>
          <w:tcPr>
            <w:tcW w:w="1418" w:type="dxa"/>
          </w:tcPr>
          <w:p w:rsidR="002F7F25" w:rsidRPr="001B65BC" w:rsidRDefault="00A606A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3396,7</w:t>
            </w:r>
          </w:p>
        </w:tc>
        <w:tc>
          <w:tcPr>
            <w:tcW w:w="1275" w:type="dxa"/>
          </w:tcPr>
          <w:p w:rsidR="002F7F25" w:rsidRPr="001B65BC" w:rsidRDefault="00135B5D" w:rsidP="00A342C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</w:t>
            </w:r>
            <w:r w:rsidR="00A342CB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701</w:t>
            </w: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,0</w:t>
            </w:r>
          </w:p>
        </w:tc>
      </w:tr>
      <w:tr w:rsidR="002B22F1" w:rsidRPr="001B65BC" w:rsidTr="00D05ED0">
        <w:tc>
          <w:tcPr>
            <w:tcW w:w="675" w:type="dxa"/>
          </w:tcPr>
          <w:p w:rsidR="002F7F25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4111" w:type="dxa"/>
          </w:tcPr>
          <w:p w:rsidR="002F7F25" w:rsidRPr="001B65BC" w:rsidRDefault="004918A4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Основное мероприятие 01 «Организация работы по взаимосвязи органов местного самоуправления с населением через средства массовой информации (телевидение и радиовещание)»</w:t>
            </w:r>
          </w:p>
        </w:tc>
        <w:tc>
          <w:tcPr>
            <w:tcW w:w="992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2418,9</w:t>
            </w:r>
          </w:p>
        </w:tc>
        <w:tc>
          <w:tcPr>
            <w:tcW w:w="1276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418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275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01.1</w:t>
            </w:r>
          </w:p>
        </w:tc>
        <w:tc>
          <w:tcPr>
            <w:tcW w:w="4111" w:type="dxa"/>
          </w:tcPr>
          <w:p w:rsidR="004918A4" w:rsidRPr="001B65BC" w:rsidRDefault="004918A4" w:rsidP="00F073C2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  <w:proofErr w:type="spellStart"/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аудиороликов</w:t>
            </w:r>
            <w:proofErr w:type="spellEnd"/>
            <w:r w:rsidRPr="001B65BC">
              <w:rPr>
                <w:rFonts w:ascii="Times New Roman" w:hAnsi="Times New Roman" w:cs="Times New Roman"/>
                <w:sz w:val="24"/>
                <w:szCs w:val="24"/>
              </w:rPr>
              <w:t xml:space="preserve"> о жизнедеятельности Тимашевского городского поселения Тимашевского района на радио и телевидении</w:t>
            </w:r>
          </w:p>
        </w:tc>
        <w:tc>
          <w:tcPr>
            <w:tcW w:w="992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2418,9</w:t>
            </w:r>
          </w:p>
        </w:tc>
        <w:tc>
          <w:tcPr>
            <w:tcW w:w="1276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418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275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4111" w:type="dxa"/>
          </w:tcPr>
          <w:p w:rsidR="004918A4" w:rsidRPr="001B65BC" w:rsidRDefault="004918A4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02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lastRenderedPageBreak/>
              <w:t>«Организация работы по взаимосвязи органов местного самоуправления с населением через средства массовой информации (периодическая печать, издательство и электронные средства массовой информации – в сети «Интернет»)»</w:t>
            </w:r>
          </w:p>
        </w:tc>
        <w:tc>
          <w:tcPr>
            <w:tcW w:w="992" w:type="dxa"/>
          </w:tcPr>
          <w:p w:rsidR="004918A4" w:rsidRPr="001B65BC" w:rsidRDefault="00A342C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5082,8</w:t>
            </w:r>
          </w:p>
        </w:tc>
        <w:tc>
          <w:tcPr>
            <w:tcW w:w="1276" w:type="dxa"/>
          </w:tcPr>
          <w:p w:rsidR="004918A4" w:rsidRPr="001B65BC" w:rsidRDefault="005F4481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1742,9</w:t>
            </w:r>
          </w:p>
        </w:tc>
        <w:tc>
          <w:tcPr>
            <w:tcW w:w="1418" w:type="dxa"/>
          </w:tcPr>
          <w:p w:rsidR="004918A4" w:rsidRPr="001B65BC" w:rsidRDefault="00A606A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1925,5</w:t>
            </w:r>
          </w:p>
        </w:tc>
        <w:tc>
          <w:tcPr>
            <w:tcW w:w="1275" w:type="dxa"/>
          </w:tcPr>
          <w:p w:rsidR="004918A4" w:rsidRPr="001B65BC" w:rsidRDefault="00A342C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1414,4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02.1</w:t>
            </w:r>
          </w:p>
        </w:tc>
        <w:tc>
          <w:tcPr>
            <w:tcW w:w="4111" w:type="dxa"/>
          </w:tcPr>
          <w:p w:rsidR="004918A4" w:rsidRPr="001B65BC" w:rsidRDefault="004918A4" w:rsidP="001B65BC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Размещ</w:t>
            </w:r>
            <w:r w:rsidR="001B65BC">
              <w:rPr>
                <w:rFonts w:ascii="Times New Roman" w:hAnsi="Times New Roman"/>
                <w:sz w:val="24"/>
                <w:szCs w:val="24"/>
              </w:rPr>
              <w:t>ение информации о деятельности администрации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Тимашевского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городского поселения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Тимашевского района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>в периодическом печатном издании - газете</w:t>
            </w:r>
          </w:p>
        </w:tc>
        <w:tc>
          <w:tcPr>
            <w:tcW w:w="992" w:type="dxa"/>
          </w:tcPr>
          <w:p w:rsidR="004918A4" w:rsidRPr="001B65BC" w:rsidRDefault="00A606A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3775,4</w:t>
            </w:r>
          </w:p>
        </w:tc>
        <w:tc>
          <w:tcPr>
            <w:tcW w:w="1276" w:type="dxa"/>
          </w:tcPr>
          <w:p w:rsidR="004918A4" w:rsidRPr="001B65BC" w:rsidRDefault="000D3840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1453,5</w:t>
            </w:r>
          </w:p>
        </w:tc>
        <w:tc>
          <w:tcPr>
            <w:tcW w:w="1418" w:type="dxa"/>
          </w:tcPr>
          <w:p w:rsidR="004918A4" w:rsidRPr="001B65BC" w:rsidRDefault="00A606A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1416,5</w:t>
            </w:r>
          </w:p>
        </w:tc>
        <w:tc>
          <w:tcPr>
            <w:tcW w:w="1275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905,4</w:t>
            </w:r>
          </w:p>
        </w:tc>
      </w:tr>
      <w:tr w:rsidR="004918A4" w:rsidRPr="001B65BC" w:rsidTr="00D05ED0">
        <w:tc>
          <w:tcPr>
            <w:tcW w:w="675" w:type="dxa"/>
          </w:tcPr>
          <w:p w:rsid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02.2</w:t>
            </w:r>
          </w:p>
          <w:p w:rsidR="001B65BC" w:rsidRDefault="001B65BC" w:rsidP="001B65BC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  <w:p w:rsidR="004918A4" w:rsidRPr="001B65BC" w:rsidRDefault="004918A4" w:rsidP="001B65BC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4918A4" w:rsidRPr="001B65BC" w:rsidRDefault="004918A4" w:rsidP="001B65BC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о деятельности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администрации Тимашевского </w:t>
            </w:r>
            <w:r w:rsidR="001B65BC" w:rsidRPr="001B65BC">
              <w:rPr>
                <w:rFonts w:ascii="Times New Roman" w:hAnsi="Times New Roman"/>
                <w:sz w:val="24"/>
                <w:szCs w:val="24"/>
              </w:rPr>
              <w:t xml:space="preserve">городского поселения </w:t>
            </w:r>
            <w:r w:rsidR="001B65BC">
              <w:rPr>
                <w:rFonts w:ascii="Times New Roman" w:hAnsi="Times New Roman"/>
                <w:sz w:val="24"/>
                <w:szCs w:val="24"/>
              </w:rPr>
              <w:t>Тимашевского района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 в периодическом печатном издании -  вкладыше</w:t>
            </w:r>
          </w:p>
        </w:tc>
        <w:tc>
          <w:tcPr>
            <w:tcW w:w="992" w:type="dxa"/>
            <w:vAlign w:val="center"/>
          </w:tcPr>
          <w:p w:rsidR="004918A4" w:rsidRPr="001B65BC" w:rsidRDefault="00135B5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vAlign w:val="center"/>
          </w:tcPr>
          <w:p w:rsidR="004918A4" w:rsidRPr="001B65BC" w:rsidRDefault="000D3840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18" w:type="dxa"/>
            <w:vAlign w:val="center"/>
          </w:tcPr>
          <w:p w:rsidR="004918A4" w:rsidRPr="001B65BC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5" w:type="dxa"/>
            <w:vAlign w:val="center"/>
          </w:tcPr>
          <w:p w:rsidR="004918A4" w:rsidRPr="001B65BC" w:rsidRDefault="00135B5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</w:tr>
      <w:tr w:rsidR="00A342CB" w:rsidRPr="001B65BC" w:rsidTr="00D05ED0">
        <w:tc>
          <w:tcPr>
            <w:tcW w:w="675" w:type="dxa"/>
          </w:tcPr>
          <w:p w:rsidR="00A342CB" w:rsidRPr="001B65BC" w:rsidRDefault="00A342C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02.3</w:t>
            </w:r>
          </w:p>
        </w:tc>
        <w:tc>
          <w:tcPr>
            <w:tcW w:w="4111" w:type="dxa"/>
          </w:tcPr>
          <w:p w:rsidR="00A342CB" w:rsidRPr="001B65BC" w:rsidRDefault="00A342CB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о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администрации Тимашевского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Тимашевского района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>в электронных СМИ – в сети «Интернет»</w:t>
            </w:r>
          </w:p>
        </w:tc>
        <w:tc>
          <w:tcPr>
            <w:tcW w:w="992" w:type="dxa"/>
            <w:vAlign w:val="center"/>
          </w:tcPr>
          <w:p w:rsidR="00A342CB" w:rsidRPr="001B65BC" w:rsidRDefault="00A342C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1307,4</w:t>
            </w:r>
          </w:p>
        </w:tc>
        <w:tc>
          <w:tcPr>
            <w:tcW w:w="1276" w:type="dxa"/>
            <w:vAlign w:val="center"/>
          </w:tcPr>
          <w:p w:rsidR="00A342CB" w:rsidRPr="001B65BC" w:rsidRDefault="00A342C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289,4</w:t>
            </w:r>
          </w:p>
        </w:tc>
        <w:tc>
          <w:tcPr>
            <w:tcW w:w="1418" w:type="dxa"/>
            <w:vAlign w:val="center"/>
          </w:tcPr>
          <w:p w:rsidR="00A342CB" w:rsidRPr="001B65BC" w:rsidRDefault="00A342C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509,0</w:t>
            </w:r>
          </w:p>
        </w:tc>
        <w:tc>
          <w:tcPr>
            <w:tcW w:w="1275" w:type="dxa"/>
            <w:vAlign w:val="center"/>
          </w:tcPr>
          <w:p w:rsidR="00A342CB" w:rsidRPr="001B65BC" w:rsidRDefault="00A342CB" w:rsidP="0052326F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509,0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03 «Организация работы по взаимосвязи органов местного самоуправления с населением через размещение информации на информационных стендах, расположенных на территории Тимашевского городского поселения Тимашевского района»</w:t>
            </w:r>
          </w:p>
        </w:tc>
        <w:tc>
          <w:tcPr>
            <w:tcW w:w="992" w:type="dxa"/>
            <w:vAlign w:val="center"/>
          </w:tcPr>
          <w:p w:rsidR="004918A4" w:rsidRPr="001B65BC" w:rsidRDefault="00FD21D8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105,4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  <w:tc>
          <w:tcPr>
            <w:tcW w:w="1418" w:type="dxa"/>
            <w:vAlign w:val="center"/>
          </w:tcPr>
          <w:p w:rsidR="004918A4" w:rsidRPr="001B65BC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75,4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</w:tr>
      <w:tr w:rsidR="004918A4" w:rsidRPr="001B65BC" w:rsidTr="00D05ED0">
        <w:trPr>
          <w:trHeight w:val="1683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03.1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Установка и ремонт информационных стендов, находящихся в собственности Тимашевского городского поселения</w:t>
            </w:r>
            <w:r w:rsidR="001B65BC">
              <w:rPr>
                <w:rFonts w:ascii="Times New Roman" w:hAnsi="Times New Roman" w:cs="Times New Roman"/>
                <w:sz w:val="24"/>
                <w:szCs w:val="24"/>
              </w:rPr>
              <w:t xml:space="preserve"> Тимашевского района</w:t>
            </w:r>
          </w:p>
        </w:tc>
        <w:tc>
          <w:tcPr>
            <w:tcW w:w="992" w:type="dxa"/>
            <w:vAlign w:val="center"/>
          </w:tcPr>
          <w:p w:rsidR="004918A4" w:rsidRPr="001B65BC" w:rsidRDefault="00A342C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105,4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  <w:tc>
          <w:tcPr>
            <w:tcW w:w="1418" w:type="dxa"/>
            <w:vAlign w:val="center"/>
          </w:tcPr>
          <w:p w:rsidR="004918A4" w:rsidRPr="001B65BC" w:rsidRDefault="00FD21D8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bookmarkStart w:id="0" w:name="_GoBack"/>
            <w:bookmarkEnd w:id="0"/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75,4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4918A4" w:rsidRPr="001B65BC" w:rsidRDefault="004918A4" w:rsidP="00F073C2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Подпрограмма муниципальной программы «Информатизация администрации Тимашевского городского поселения Тимашевского района» на 2021-2023 годы</w:t>
            </w:r>
          </w:p>
        </w:tc>
        <w:tc>
          <w:tcPr>
            <w:tcW w:w="992" w:type="dxa"/>
            <w:vAlign w:val="center"/>
          </w:tcPr>
          <w:p w:rsidR="004918A4" w:rsidRPr="001B65BC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1618,7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563,9</w:t>
            </w:r>
          </w:p>
        </w:tc>
        <w:tc>
          <w:tcPr>
            <w:tcW w:w="1418" w:type="dxa"/>
            <w:vAlign w:val="center"/>
          </w:tcPr>
          <w:p w:rsidR="004918A4" w:rsidRPr="001B65BC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589,5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465,3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4111" w:type="dxa"/>
          </w:tcPr>
          <w:p w:rsidR="004918A4" w:rsidRPr="001B65BC" w:rsidRDefault="004918A4" w:rsidP="00F073C2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Основное мероприятие 01 «Создание механизмов взаимодействия с населением на базе новых информационных технологий»</w:t>
            </w:r>
          </w:p>
        </w:tc>
        <w:tc>
          <w:tcPr>
            <w:tcW w:w="992" w:type="dxa"/>
            <w:vAlign w:val="center"/>
          </w:tcPr>
          <w:p w:rsidR="004918A4" w:rsidRPr="001B65BC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1618,7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563,9</w:t>
            </w:r>
          </w:p>
        </w:tc>
        <w:tc>
          <w:tcPr>
            <w:tcW w:w="1418" w:type="dxa"/>
            <w:vAlign w:val="center"/>
          </w:tcPr>
          <w:p w:rsidR="004918A4" w:rsidRPr="001B65BC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589,5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465,3</w:t>
            </w:r>
          </w:p>
        </w:tc>
      </w:tr>
      <w:tr w:rsidR="004918A4" w:rsidRPr="001B65BC" w:rsidTr="00D05ED0">
        <w:trPr>
          <w:trHeight w:val="2194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01.1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Приобретение новой компьютерной техники, оргтехники и цифровой техники в отраслевые (функциональные) органы администрации Тимашевского городского поселения Тимашевского района</w:t>
            </w:r>
          </w:p>
        </w:tc>
        <w:tc>
          <w:tcPr>
            <w:tcW w:w="992" w:type="dxa"/>
            <w:vAlign w:val="center"/>
          </w:tcPr>
          <w:p w:rsidR="004918A4" w:rsidRPr="001B65BC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1150,6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411,6</w:t>
            </w:r>
          </w:p>
        </w:tc>
        <w:tc>
          <w:tcPr>
            <w:tcW w:w="1418" w:type="dxa"/>
            <w:vAlign w:val="center"/>
          </w:tcPr>
          <w:p w:rsidR="004918A4" w:rsidRPr="001B65BC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426,0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313,0</w:t>
            </w:r>
          </w:p>
        </w:tc>
      </w:tr>
      <w:tr w:rsidR="004918A4" w:rsidRPr="001B65BC" w:rsidTr="00D05ED0">
        <w:trPr>
          <w:trHeight w:val="275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01.2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Совершенствование электронного документооборота</w:t>
            </w:r>
          </w:p>
        </w:tc>
        <w:tc>
          <w:tcPr>
            <w:tcW w:w="992" w:type="dxa"/>
            <w:vAlign w:val="center"/>
          </w:tcPr>
          <w:p w:rsidR="004918A4" w:rsidRPr="001B65BC" w:rsidRDefault="00C27ADF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438,1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142,3</w:t>
            </w:r>
          </w:p>
        </w:tc>
        <w:tc>
          <w:tcPr>
            <w:tcW w:w="1418" w:type="dxa"/>
            <w:vAlign w:val="center"/>
          </w:tcPr>
          <w:p w:rsidR="004918A4" w:rsidRPr="001B65BC" w:rsidRDefault="00C27ADF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153,5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142,3</w:t>
            </w:r>
          </w:p>
        </w:tc>
      </w:tr>
      <w:tr w:rsidR="004918A4" w:rsidRPr="001B65BC" w:rsidTr="00D05ED0">
        <w:trPr>
          <w:trHeight w:val="3146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01.3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Поддержка</w:t>
            </w:r>
            <w:r w:rsidR="001B65BC" w:rsidRPr="001B65BC">
              <w:rPr>
                <w:rFonts w:ascii="Times New Roman" w:hAnsi="Times New Roman"/>
                <w:sz w:val="24"/>
                <w:szCs w:val="24"/>
              </w:rPr>
              <w:t xml:space="preserve">, техническое сопровождение, дизайн  и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администрирование официального сайта www.adm-timashevsk.ru в соответствии с требованиями Федерального закона от  09.02.2009 № 8-ФЗ </w:t>
            </w:r>
            <w:r w:rsidRPr="001B65B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«Об обеспечении доступа к информации о деятельности государственных органов и органов местного самоуправления</w:t>
            </w:r>
            <w:r w:rsidR="001B65BC" w:rsidRPr="001B65B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30,0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</w:tr>
    </w:tbl>
    <w:p w:rsidR="002F7F25" w:rsidRPr="00BD6F78" w:rsidRDefault="002F7F25" w:rsidP="001B65BC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3121BC" w:rsidRDefault="0069121D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5. </w:t>
      </w:r>
      <w:r w:rsidR="00E83285" w:rsidRPr="003000B8">
        <w:rPr>
          <w:rFonts w:ascii="Times New Roman" w:hAnsi="Times New Roman"/>
          <w:sz w:val="28"/>
          <w:szCs w:val="28"/>
        </w:rPr>
        <w:t>Прогноз сводных по</w:t>
      </w:r>
      <w:r w:rsidR="00F77A60" w:rsidRPr="003000B8">
        <w:rPr>
          <w:rFonts w:ascii="Times New Roman" w:hAnsi="Times New Roman"/>
          <w:sz w:val="28"/>
          <w:szCs w:val="28"/>
        </w:rPr>
        <w:t xml:space="preserve">казателей </w:t>
      </w:r>
      <w:r w:rsidR="00BD6F78" w:rsidRPr="003000B8">
        <w:rPr>
          <w:rFonts w:ascii="Times New Roman" w:hAnsi="Times New Roman"/>
          <w:sz w:val="28"/>
          <w:szCs w:val="28"/>
        </w:rPr>
        <w:t>муниципальных заданий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по этапам реализации</w:t>
      </w:r>
      <w:r w:rsidR="00BD6F78" w:rsidRPr="003000B8">
        <w:rPr>
          <w:rFonts w:ascii="Times New Roman" w:hAnsi="Times New Roman"/>
          <w:sz w:val="28"/>
          <w:szCs w:val="28"/>
        </w:rPr>
        <w:t xml:space="preserve"> муниципальн</w:t>
      </w:r>
      <w:r w:rsidRPr="003000B8">
        <w:rPr>
          <w:rFonts w:ascii="Times New Roman" w:hAnsi="Times New Roman"/>
          <w:sz w:val="28"/>
          <w:szCs w:val="28"/>
        </w:rPr>
        <w:t>ой программы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в случае оказания муниципальными учреждениями</w:t>
      </w:r>
    </w:p>
    <w:p w:rsidR="001B65BC" w:rsidRDefault="003121BC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услуг (выполнения</w:t>
      </w:r>
      <w:r w:rsidR="00E7144F">
        <w:rPr>
          <w:rFonts w:ascii="Times New Roman" w:hAnsi="Times New Roman"/>
          <w:sz w:val="28"/>
          <w:szCs w:val="28"/>
        </w:rPr>
        <w:t xml:space="preserve"> </w:t>
      </w:r>
      <w:r w:rsidR="004F0E0A" w:rsidRPr="003000B8">
        <w:rPr>
          <w:rFonts w:ascii="Times New Roman" w:hAnsi="Times New Roman"/>
          <w:sz w:val="28"/>
          <w:szCs w:val="28"/>
        </w:rPr>
        <w:t xml:space="preserve">работ) </w:t>
      </w:r>
    </w:p>
    <w:p w:rsidR="00537930" w:rsidRPr="003000B8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юридическим и (или) физическим</w:t>
      </w:r>
      <w:r w:rsidR="005407E4" w:rsidRPr="003000B8">
        <w:rPr>
          <w:rFonts w:ascii="Times New Roman" w:hAnsi="Times New Roman"/>
          <w:sz w:val="28"/>
          <w:szCs w:val="28"/>
        </w:rPr>
        <w:t xml:space="preserve"> лицом</w:t>
      </w:r>
    </w:p>
    <w:p w:rsidR="00293C6A" w:rsidRDefault="00293C6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E026F8" w:rsidRDefault="00537930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>Муниципальной программой не предусмотрено оказание муни</w:t>
      </w:r>
      <w:r w:rsidR="00556363" w:rsidRPr="00BD6F78">
        <w:rPr>
          <w:rFonts w:ascii="Times New Roman" w:eastAsia="Arial" w:hAnsi="Times New Roman"/>
          <w:sz w:val="28"/>
          <w:szCs w:val="28"/>
          <w:lang w:eastAsia="ar-SA"/>
        </w:rPr>
        <w:t>ципальных услуг</w:t>
      </w:r>
      <w:r w:rsidR="009E31A3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97B34" w:rsidRPr="00293C6A" w:rsidRDefault="00997B34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7453F5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6</w:t>
      </w:r>
      <w:r w:rsidR="00AF2438" w:rsidRPr="003000B8">
        <w:rPr>
          <w:rFonts w:ascii="Times New Roman" w:hAnsi="Times New Roman"/>
          <w:sz w:val="28"/>
          <w:szCs w:val="28"/>
        </w:rPr>
        <w:t xml:space="preserve">. Методика оценки </w:t>
      </w:r>
      <w:r w:rsidR="00BB424F" w:rsidRPr="003000B8">
        <w:rPr>
          <w:rFonts w:ascii="Times New Roman" w:hAnsi="Times New Roman"/>
          <w:sz w:val="28"/>
          <w:szCs w:val="28"/>
        </w:rPr>
        <w:t xml:space="preserve">эффективности </w:t>
      </w:r>
      <w:r w:rsidRPr="003000B8">
        <w:rPr>
          <w:rFonts w:ascii="Times New Roman" w:hAnsi="Times New Roman"/>
          <w:sz w:val="28"/>
          <w:szCs w:val="28"/>
        </w:rPr>
        <w:t>реализации</w:t>
      </w:r>
    </w:p>
    <w:p w:rsidR="00E026F8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p w:rsidR="00F1451D" w:rsidRPr="00997B34" w:rsidRDefault="00F1451D" w:rsidP="00D95B30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83285" w:rsidRDefault="00E026F8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proofErr w:type="gramStart"/>
      <w:r w:rsidRPr="00AF2438">
        <w:rPr>
          <w:rFonts w:ascii="Times New Roman" w:eastAsia="Arial" w:hAnsi="Times New Roman"/>
          <w:sz w:val="28"/>
          <w:szCs w:val="28"/>
          <w:lang w:eastAsia="ar-SA"/>
        </w:rPr>
        <w:t>Оценка эффективности реализ</w:t>
      </w:r>
      <w:r w:rsidR="007453F5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ации муниципальной программы </w:t>
      </w:r>
      <w:r w:rsidR="00690AEA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осуществляется в соответствии с методикой оценки эффективности реализации муниципальной программы, изложенной </w:t>
      </w:r>
      <w:r w:rsidR="00183AC7" w:rsidRPr="00AF2438">
        <w:rPr>
          <w:rFonts w:ascii="Times New Roman" w:eastAsia="Arial" w:hAnsi="Times New Roman"/>
          <w:sz w:val="28"/>
          <w:szCs w:val="28"/>
          <w:lang w:eastAsia="ar-SA"/>
        </w:rPr>
        <w:t>в приложении № 5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к П</w:t>
      </w:r>
      <w:r w:rsidR="00C80F5E" w:rsidRPr="00AF2438">
        <w:rPr>
          <w:rFonts w:ascii="Times New Roman" w:eastAsia="Arial" w:hAnsi="Times New Roman"/>
          <w:sz w:val="28"/>
          <w:szCs w:val="28"/>
          <w:lang w:eastAsia="ar-SA"/>
        </w:rPr>
        <w:t>орядк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у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342A65" w:rsidRPr="00AF2438">
        <w:rPr>
          <w:rFonts w:ascii="Times New Roman" w:eastAsia="Arial" w:hAnsi="Times New Roman"/>
          <w:sz w:val="28"/>
          <w:szCs w:val="28"/>
          <w:lang w:eastAsia="ar-SA"/>
        </w:rPr>
        <w:t>принятия решения о разработке, формирования, реализации и оценки эффективности реализации и</w:t>
      </w:r>
      <w:r w:rsidR="00105C12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 оценки эффективности реализации муниципальных программ Тимашевского городского поселения Тимашевского района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, утвержден</w:t>
      </w:r>
      <w:r w:rsidR="00BA0D8C" w:rsidRPr="00AF2438">
        <w:rPr>
          <w:rFonts w:ascii="Times New Roman" w:eastAsia="Arial" w:hAnsi="Times New Roman"/>
          <w:sz w:val="28"/>
          <w:szCs w:val="28"/>
          <w:lang w:eastAsia="ar-SA"/>
        </w:rPr>
        <w:t>ному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80144" w:rsidRPr="00AF2438">
        <w:rPr>
          <w:rFonts w:ascii="Times New Roman" w:eastAsia="Arial" w:hAnsi="Times New Roman"/>
          <w:sz w:val="28"/>
          <w:szCs w:val="28"/>
          <w:lang w:eastAsia="ar-SA"/>
        </w:rPr>
        <w:t>п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остановлением админис</w:t>
      </w:r>
      <w:r w:rsidR="004471BC" w:rsidRPr="00AF2438">
        <w:rPr>
          <w:rFonts w:ascii="Times New Roman" w:eastAsia="Arial" w:hAnsi="Times New Roman"/>
          <w:sz w:val="28"/>
          <w:szCs w:val="28"/>
          <w:lang w:eastAsia="ar-SA"/>
        </w:rPr>
        <w:t>трации Тимашевского городского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 поселения </w:t>
      </w:r>
      <w:r w:rsidR="00EC3D78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от </w:t>
      </w:r>
      <w:r w:rsidR="00C30006">
        <w:rPr>
          <w:rFonts w:ascii="Times New Roman" w:eastAsia="Arial" w:hAnsi="Times New Roman"/>
          <w:sz w:val="28"/>
          <w:szCs w:val="28"/>
          <w:lang w:eastAsia="ar-SA"/>
        </w:rPr>
        <w:t>11 ию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л</w:t>
      </w:r>
      <w:r w:rsidR="00C30006">
        <w:rPr>
          <w:rFonts w:ascii="Times New Roman" w:eastAsia="Arial" w:hAnsi="Times New Roman"/>
          <w:sz w:val="28"/>
          <w:szCs w:val="28"/>
          <w:lang w:eastAsia="ar-SA"/>
        </w:rPr>
        <w:t>я</w:t>
      </w:r>
      <w:r w:rsidR="00EB02C6">
        <w:rPr>
          <w:rFonts w:ascii="Times New Roman" w:eastAsia="Arial" w:hAnsi="Times New Roman"/>
          <w:sz w:val="28"/>
          <w:szCs w:val="28"/>
          <w:lang w:eastAsia="ar-SA"/>
        </w:rPr>
        <w:t xml:space="preserve"> 2014</w:t>
      </w:r>
      <w:r w:rsidR="00C30006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 xml:space="preserve">. </w:t>
      </w:r>
      <w:r w:rsidR="0027757D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 № 436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(с изменениями от 4 апреля 2016</w:t>
      </w:r>
      <w:proofErr w:type="gramEnd"/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368, от 1 ноября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1227)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F1451D" w:rsidRPr="00A32ABC" w:rsidRDefault="00F1451D" w:rsidP="00D95B30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0F7581" w:rsidRPr="003000B8" w:rsidRDefault="00E83285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7</w:t>
      </w:r>
      <w:r w:rsidR="000F7581" w:rsidRPr="003000B8">
        <w:rPr>
          <w:rFonts w:ascii="Times New Roman" w:hAnsi="Times New Roman"/>
          <w:sz w:val="28"/>
          <w:szCs w:val="28"/>
        </w:rPr>
        <w:t xml:space="preserve">. Механизм реализации муниципальной программы </w:t>
      </w:r>
    </w:p>
    <w:p w:rsidR="000F7581" w:rsidRPr="003000B8" w:rsidRDefault="000F7581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3000B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000B8">
        <w:rPr>
          <w:rFonts w:ascii="Times New Roman" w:hAnsi="Times New Roman"/>
          <w:sz w:val="28"/>
          <w:szCs w:val="28"/>
        </w:rPr>
        <w:t xml:space="preserve"> её выполнением</w:t>
      </w:r>
    </w:p>
    <w:p w:rsidR="00D20206" w:rsidRPr="00997B34" w:rsidRDefault="00D20206" w:rsidP="00D95B30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20206" w:rsidRDefault="00D2020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438">
        <w:rPr>
          <w:rFonts w:ascii="Times New Roman" w:eastAsia="Arial" w:hAnsi="Times New Roman"/>
          <w:sz w:val="28"/>
          <w:szCs w:val="28"/>
          <w:lang w:eastAsia="ar-SA"/>
        </w:rPr>
        <w:lastRenderedPageBreak/>
        <w:t>Текущее</w:t>
      </w:r>
      <w:r>
        <w:rPr>
          <w:rFonts w:ascii="Times New Roman" w:hAnsi="Times New Roman"/>
          <w:sz w:val="28"/>
          <w:szCs w:val="28"/>
        </w:rPr>
        <w:t xml:space="preserve"> управление муниципальной программой осуществляет координато</w:t>
      </w:r>
      <w:r w:rsidR="00490690">
        <w:rPr>
          <w:rFonts w:ascii="Times New Roman" w:hAnsi="Times New Roman"/>
          <w:sz w:val="28"/>
          <w:szCs w:val="28"/>
        </w:rPr>
        <w:t>р муниципальной программы – организационный</w:t>
      </w:r>
      <w:r>
        <w:rPr>
          <w:rFonts w:ascii="Times New Roman" w:hAnsi="Times New Roman"/>
          <w:sz w:val="28"/>
          <w:szCs w:val="28"/>
        </w:rPr>
        <w:t xml:space="preserve"> отдел администрации Тимашевского городского поселения Тимашевского района, который: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</w:t>
      </w:r>
      <w:r w:rsidR="00EB0A71">
        <w:rPr>
          <w:rFonts w:ascii="Times New Roman" w:hAnsi="Times New Roman"/>
          <w:sz w:val="28"/>
          <w:szCs w:val="28"/>
        </w:rPr>
        <w:t xml:space="preserve">о проводит оценку эффективности </w:t>
      </w:r>
      <w:r>
        <w:rPr>
          <w:rFonts w:ascii="Times New Roman" w:hAnsi="Times New Roman"/>
          <w:sz w:val="28"/>
          <w:szCs w:val="28"/>
        </w:rPr>
        <w:t>реализации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</w:t>
      </w:r>
      <w:r w:rsidR="001E2F61">
        <w:rPr>
          <w:rFonts w:ascii="Times New Roman" w:hAnsi="Times New Roman"/>
          <w:sz w:val="28"/>
          <w:szCs w:val="28"/>
        </w:rPr>
        <w:t>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</w:t>
      </w:r>
      <w:r w:rsidR="001B7BB5">
        <w:rPr>
          <w:rFonts w:ascii="Times New Roman" w:hAnsi="Times New Roman"/>
          <w:sz w:val="28"/>
          <w:szCs w:val="28"/>
        </w:rPr>
        <w:t>муниципальные</w:t>
      </w:r>
      <w:r>
        <w:rPr>
          <w:rFonts w:ascii="Times New Roman" w:hAnsi="Times New Roman"/>
          <w:sz w:val="28"/>
          <w:szCs w:val="28"/>
        </w:rPr>
        <w:t xml:space="preserve"> программы». </w:t>
      </w:r>
    </w:p>
    <w:p w:rsidR="00D20206" w:rsidRDefault="008C0B5B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Координатор</w:t>
      </w:r>
      <w:proofErr w:type="gramStart"/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униципальной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>программы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муниципальной программы согласно </w:t>
      </w:r>
      <w:r w:rsidR="0037515D">
        <w:rPr>
          <w:rFonts w:ascii="Times New Roman" w:hAnsi="Times New Roman"/>
          <w:sz w:val="28"/>
          <w:szCs w:val="28"/>
        </w:rPr>
        <w:t>п</w:t>
      </w:r>
      <w:r w:rsidR="00E940DA">
        <w:rPr>
          <w:rFonts w:ascii="Times New Roman" w:hAnsi="Times New Roman"/>
          <w:sz w:val="28"/>
          <w:szCs w:val="28"/>
        </w:rPr>
        <w:t>риложению №</w:t>
      </w:r>
      <w:r w:rsidR="003121BC">
        <w:rPr>
          <w:rFonts w:ascii="Times New Roman" w:hAnsi="Times New Roman"/>
          <w:sz w:val="28"/>
          <w:szCs w:val="28"/>
        </w:rPr>
        <w:t xml:space="preserve"> </w:t>
      </w:r>
      <w:r w:rsidR="00E940DA">
        <w:rPr>
          <w:rFonts w:ascii="Times New Roman" w:hAnsi="Times New Roman"/>
          <w:sz w:val="28"/>
          <w:szCs w:val="28"/>
        </w:rPr>
        <w:t>9 к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 w:rsidR="00D20206">
        <w:rPr>
          <w:rFonts w:ascii="Times New Roman" w:hAnsi="Times New Roman"/>
          <w:sz w:val="28"/>
          <w:szCs w:val="28"/>
        </w:rPr>
        <w:t>Порядк</w:t>
      </w:r>
      <w:r w:rsidR="00E940DA">
        <w:rPr>
          <w:rFonts w:ascii="Times New Roman" w:hAnsi="Times New Roman"/>
          <w:sz w:val="28"/>
          <w:szCs w:val="28"/>
        </w:rPr>
        <w:t>у</w:t>
      </w:r>
      <w:r w:rsidR="00D20206">
        <w:rPr>
          <w:rFonts w:ascii="Times New Roman" w:hAnsi="Times New Roman"/>
          <w:sz w:val="28"/>
          <w:szCs w:val="28"/>
        </w:rPr>
        <w:t xml:space="preserve"> принятия решения о разработке, формирования, реализации и оценки эффективности реализации муниципальных программ </w:t>
      </w:r>
      <w:r w:rsidR="00D20206">
        <w:rPr>
          <w:rStyle w:val="FontStyle25"/>
          <w:sz w:val="28"/>
          <w:szCs w:val="28"/>
        </w:rPr>
        <w:t>Тимашевского городского поселения Тимашевского района, утвержденн</w:t>
      </w:r>
      <w:r w:rsidR="00544E82">
        <w:rPr>
          <w:rStyle w:val="FontStyle25"/>
          <w:sz w:val="28"/>
          <w:szCs w:val="28"/>
        </w:rPr>
        <w:t>о</w:t>
      </w:r>
      <w:r w:rsidR="00D20206">
        <w:rPr>
          <w:rStyle w:val="FontStyle25"/>
          <w:sz w:val="28"/>
          <w:szCs w:val="28"/>
        </w:rPr>
        <w:t>м</w:t>
      </w:r>
      <w:r w:rsidR="00544E82">
        <w:rPr>
          <w:rStyle w:val="FontStyle25"/>
          <w:sz w:val="28"/>
          <w:szCs w:val="28"/>
        </w:rPr>
        <w:t>у</w:t>
      </w:r>
      <w:r w:rsidR="00D20206">
        <w:rPr>
          <w:rStyle w:val="FontStyle25"/>
          <w:sz w:val="28"/>
          <w:szCs w:val="28"/>
        </w:rPr>
        <w:t xml:space="preserve"> постановлением администрации Тимашевского городского поселения Тимашевского района</w:t>
      </w:r>
      <w:r w:rsidR="007E18A5">
        <w:rPr>
          <w:rStyle w:val="FontStyle25"/>
          <w:sz w:val="28"/>
          <w:szCs w:val="28"/>
        </w:rPr>
        <w:t xml:space="preserve"> </w:t>
      </w:r>
      <w:r w:rsidR="00B301C8">
        <w:rPr>
          <w:rStyle w:val="FontStyle25"/>
          <w:sz w:val="28"/>
          <w:szCs w:val="28"/>
        </w:rPr>
        <w:t xml:space="preserve">    </w:t>
      </w:r>
      <w:r w:rsidR="00E940DA">
        <w:rPr>
          <w:rFonts w:ascii="Times New Roman" w:hAnsi="Times New Roman"/>
          <w:sz w:val="28"/>
          <w:szCs w:val="28"/>
        </w:rPr>
        <w:t>от 11</w:t>
      </w:r>
      <w:r w:rsidR="00C30006">
        <w:rPr>
          <w:rFonts w:ascii="Times New Roman" w:hAnsi="Times New Roman"/>
          <w:sz w:val="28"/>
          <w:szCs w:val="28"/>
        </w:rPr>
        <w:t xml:space="preserve"> июня </w:t>
      </w:r>
      <w:r w:rsidR="00544E82">
        <w:rPr>
          <w:rFonts w:ascii="Times New Roman" w:hAnsi="Times New Roman"/>
          <w:sz w:val="28"/>
          <w:szCs w:val="28"/>
        </w:rPr>
        <w:t xml:space="preserve">2014 </w:t>
      </w:r>
      <w:r w:rsidR="00C30006">
        <w:rPr>
          <w:rFonts w:ascii="Times New Roman" w:hAnsi="Times New Roman"/>
          <w:sz w:val="28"/>
          <w:szCs w:val="28"/>
        </w:rPr>
        <w:t>г</w:t>
      </w:r>
      <w:r w:rsidR="003620EE">
        <w:rPr>
          <w:rFonts w:ascii="Times New Roman" w:hAnsi="Times New Roman"/>
          <w:sz w:val="28"/>
          <w:szCs w:val="28"/>
        </w:rPr>
        <w:t>.</w:t>
      </w:r>
      <w:r w:rsidR="007930BE">
        <w:rPr>
          <w:rFonts w:ascii="Times New Roman" w:hAnsi="Times New Roman"/>
          <w:sz w:val="28"/>
          <w:szCs w:val="28"/>
        </w:rPr>
        <w:t xml:space="preserve"> </w:t>
      </w:r>
      <w:r w:rsidR="00544E82">
        <w:rPr>
          <w:rFonts w:ascii="Times New Roman" w:hAnsi="Times New Roman"/>
          <w:sz w:val="28"/>
          <w:szCs w:val="28"/>
        </w:rPr>
        <w:t>№ 4</w:t>
      </w:r>
      <w:r w:rsidR="00E940DA">
        <w:rPr>
          <w:rFonts w:ascii="Times New Roman" w:hAnsi="Times New Roman"/>
          <w:sz w:val="28"/>
          <w:szCs w:val="28"/>
        </w:rPr>
        <w:t>36</w:t>
      </w:r>
      <w:r w:rsidR="00B301C8">
        <w:rPr>
          <w:rFonts w:ascii="Times New Roman" w:hAnsi="Times New Roman"/>
          <w:sz w:val="28"/>
          <w:szCs w:val="28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(с изменениями от 4 апреля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 xml:space="preserve">.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B7BB5">
        <w:rPr>
          <w:rFonts w:ascii="Times New Roman" w:eastAsia="Arial" w:hAnsi="Times New Roman"/>
          <w:sz w:val="28"/>
          <w:szCs w:val="28"/>
          <w:lang w:eastAsia="ar-SA"/>
        </w:rPr>
        <w:t xml:space="preserve">368, </w:t>
      </w:r>
      <w:r w:rsidR="000A0552">
        <w:rPr>
          <w:rFonts w:ascii="Times New Roman" w:eastAsia="Arial" w:hAnsi="Times New Roman"/>
          <w:sz w:val="28"/>
          <w:szCs w:val="28"/>
          <w:lang w:eastAsia="ar-SA"/>
        </w:rPr>
        <w:t xml:space="preserve">               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от 1 ноября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1227)</w:t>
      </w:r>
      <w:r w:rsidR="00D20206">
        <w:rPr>
          <w:rStyle w:val="FontStyle25"/>
          <w:sz w:val="28"/>
          <w:szCs w:val="28"/>
        </w:rPr>
        <w:t xml:space="preserve">. </w:t>
      </w:r>
    </w:p>
    <w:p w:rsidR="00096AD2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 он уведомляет об этом </w:t>
      </w:r>
      <w:r w:rsidR="00F278CE">
        <w:rPr>
          <w:rFonts w:ascii="Times New Roman" w:hAnsi="Times New Roman"/>
          <w:sz w:val="28"/>
          <w:szCs w:val="28"/>
        </w:rPr>
        <w:t>финансовый отдел</w:t>
      </w:r>
      <w:r w:rsidR="00380EA6">
        <w:rPr>
          <w:rFonts w:ascii="Times New Roman" w:hAnsi="Times New Roman"/>
          <w:sz w:val="28"/>
          <w:szCs w:val="28"/>
        </w:rPr>
        <w:t xml:space="preserve"> и отдел </w:t>
      </w:r>
      <w:r w:rsidR="00A32ABC">
        <w:rPr>
          <w:rFonts w:ascii="Times New Roman" w:hAnsi="Times New Roman"/>
          <w:sz w:val="28"/>
          <w:szCs w:val="28"/>
        </w:rPr>
        <w:t>экономики</w:t>
      </w:r>
      <w:r w:rsidR="00A32ABC" w:rsidRPr="00A32ABC">
        <w:rPr>
          <w:rFonts w:ascii="Times New Roman" w:hAnsi="Times New Roman"/>
          <w:color w:val="FFFFFF"/>
          <w:sz w:val="28"/>
          <w:szCs w:val="28"/>
        </w:rPr>
        <w:t>..</w:t>
      </w:r>
      <w:proofErr w:type="gramStart"/>
      <w:r w:rsidR="00A32ABC" w:rsidRPr="00A32ABC">
        <w:rPr>
          <w:rFonts w:ascii="Times New Roman" w:hAnsi="Times New Roman"/>
          <w:color w:val="FFFFFF"/>
          <w:sz w:val="28"/>
          <w:szCs w:val="28"/>
        </w:rPr>
        <w:t>.</w:t>
      </w:r>
      <w:r w:rsidR="00A32ABC">
        <w:rPr>
          <w:rFonts w:ascii="Times New Roman" w:hAnsi="Times New Roman"/>
          <w:sz w:val="28"/>
          <w:szCs w:val="28"/>
        </w:rPr>
        <w:t>и</w:t>
      </w:r>
      <w:proofErr w:type="gramEnd"/>
      <w:r w:rsidR="00A32ABC" w:rsidRPr="00A32ABC">
        <w:rPr>
          <w:rFonts w:ascii="Times New Roman" w:hAnsi="Times New Roman"/>
          <w:color w:val="FFFFFF"/>
          <w:sz w:val="28"/>
          <w:szCs w:val="28"/>
        </w:rPr>
        <w:t>…</w:t>
      </w:r>
      <w:r w:rsidR="00380EA6">
        <w:rPr>
          <w:rFonts w:ascii="Times New Roman" w:hAnsi="Times New Roman"/>
          <w:sz w:val="28"/>
          <w:szCs w:val="28"/>
        </w:rPr>
        <w:t>прогнозирования</w:t>
      </w:r>
      <w:r w:rsidR="00A32ABC" w:rsidRPr="00A32ABC">
        <w:rPr>
          <w:rFonts w:ascii="Times New Roman" w:hAnsi="Times New Roman"/>
          <w:color w:val="FFFFFF"/>
          <w:sz w:val="28"/>
          <w:szCs w:val="28"/>
        </w:rPr>
        <w:t>...</w:t>
      </w:r>
      <w:r>
        <w:rPr>
          <w:rFonts w:ascii="Times New Roman" w:hAnsi="Times New Roman"/>
          <w:sz w:val="28"/>
          <w:szCs w:val="28"/>
        </w:rPr>
        <w:t>администрации</w:t>
      </w:r>
      <w:r w:rsidR="00A32ABC" w:rsidRPr="00A32ABC">
        <w:rPr>
          <w:rFonts w:ascii="Times New Roman" w:hAnsi="Times New Roman"/>
          <w:color w:val="FFFFFF"/>
          <w:sz w:val="28"/>
          <w:szCs w:val="28"/>
        </w:rPr>
        <w:t>…</w:t>
      </w:r>
      <w:r w:rsidR="00A32ABC">
        <w:rPr>
          <w:rStyle w:val="FontStyle25"/>
          <w:sz w:val="28"/>
          <w:szCs w:val="28"/>
        </w:rPr>
        <w:t>Тимашевского</w:t>
      </w:r>
      <w:r w:rsidR="00A32ABC" w:rsidRPr="00A32ABC">
        <w:rPr>
          <w:rStyle w:val="FontStyle25"/>
          <w:color w:val="FFFFFF"/>
          <w:sz w:val="28"/>
          <w:szCs w:val="28"/>
        </w:rPr>
        <w:t>...</w:t>
      </w:r>
      <w:r>
        <w:rPr>
          <w:rStyle w:val="FontStyle25"/>
          <w:sz w:val="28"/>
          <w:szCs w:val="28"/>
        </w:rPr>
        <w:t xml:space="preserve">городскогопоселения </w:t>
      </w:r>
      <w:r>
        <w:rPr>
          <w:rFonts w:ascii="Times New Roman" w:hAnsi="Times New Roman"/>
          <w:sz w:val="28"/>
          <w:szCs w:val="28"/>
        </w:rPr>
        <w:t xml:space="preserve">в течение 3 рабочих дней после </w:t>
      </w:r>
      <w:r w:rsidR="001E2F61">
        <w:rPr>
          <w:rFonts w:ascii="Times New Roman" w:hAnsi="Times New Roman"/>
          <w:sz w:val="28"/>
          <w:szCs w:val="28"/>
        </w:rPr>
        <w:t>её</w:t>
      </w:r>
      <w:r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487A58" w:rsidRDefault="00F1451D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Контроль за</w:t>
      </w:r>
      <w:proofErr w:type="gramEnd"/>
      <w:r w:rsidR="007E18A5">
        <w:rPr>
          <w:rFonts w:ascii="Times New Roman" w:hAnsi="Times New Roman"/>
          <w:sz w:val="28"/>
          <w:szCs w:val="28"/>
        </w:rPr>
        <w:t xml:space="preserve"> </w:t>
      </w:r>
      <w:r w:rsidR="00487A58">
        <w:rPr>
          <w:rFonts w:ascii="Times New Roman" w:hAnsi="Times New Roman"/>
          <w:sz w:val="28"/>
          <w:szCs w:val="28"/>
        </w:rPr>
        <w:t>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</w:t>
      </w:r>
      <w:r w:rsidR="00F1451D">
        <w:rPr>
          <w:rFonts w:ascii="Times New Roman" w:hAnsi="Times New Roman"/>
          <w:sz w:val="28"/>
          <w:szCs w:val="28"/>
        </w:rPr>
        <w:t>овлиявшие на такие расхождения.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</w:t>
      </w:r>
      <w:r w:rsidR="00233B31">
        <w:rPr>
          <w:rFonts w:ascii="Times New Roman" w:hAnsi="Times New Roman"/>
          <w:sz w:val="28"/>
          <w:szCs w:val="28"/>
        </w:rPr>
        <w:t>финансовый отдел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</w:t>
      </w:r>
      <w:r w:rsidR="000F187B">
        <w:rPr>
          <w:rFonts w:ascii="Times New Roman" w:hAnsi="Times New Roman"/>
          <w:sz w:val="28"/>
          <w:szCs w:val="28"/>
        </w:rPr>
        <w:t>лизации муниципальной программы.</w:t>
      </w:r>
    </w:p>
    <w:p w:rsidR="00997B34" w:rsidRPr="00E46E2F" w:rsidRDefault="00997B34" w:rsidP="00D95B3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6E2F" w:rsidRPr="00E46E2F" w:rsidRDefault="00E46E2F" w:rsidP="00D95B3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5043" w:rsidRDefault="000D3840" w:rsidP="00D95B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7144F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A3356F">
        <w:rPr>
          <w:rFonts w:ascii="Times New Roman" w:hAnsi="Times New Roman"/>
          <w:sz w:val="28"/>
          <w:szCs w:val="28"/>
        </w:rPr>
        <w:t xml:space="preserve"> главы Тимашевского</w:t>
      </w:r>
      <w:r w:rsidR="00185309">
        <w:rPr>
          <w:rFonts w:ascii="Times New Roman" w:hAnsi="Times New Roman"/>
          <w:sz w:val="28"/>
          <w:szCs w:val="28"/>
        </w:rPr>
        <w:tab/>
      </w:r>
      <w:r w:rsidR="00185309">
        <w:rPr>
          <w:rFonts w:ascii="Times New Roman" w:hAnsi="Times New Roman"/>
          <w:sz w:val="28"/>
          <w:szCs w:val="28"/>
        </w:rPr>
        <w:tab/>
      </w:r>
    </w:p>
    <w:p w:rsidR="003121BC" w:rsidRDefault="00D94079" w:rsidP="00D95B30">
      <w:pPr>
        <w:tabs>
          <w:tab w:val="left" w:pos="81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A3356F">
        <w:rPr>
          <w:rFonts w:ascii="Times New Roman" w:hAnsi="Times New Roman"/>
          <w:sz w:val="28"/>
          <w:szCs w:val="28"/>
        </w:rPr>
        <w:t xml:space="preserve">ородского поселения </w:t>
      </w:r>
    </w:p>
    <w:p w:rsidR="000F7581" w:rsidRPr="00255684" w:rsidRDefault="00091285" w:rsidP="00D95B30">
      <w:pPr>
        <w:tabs>
          <w:tab w:val="left" w:pos="81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</w:t>
      </w:r>
      <w:r w:rsidR="00A3356F">
        <w:rPr>
          <w:rFonts w:ascii="Times New Roman" w:hAnsi="Times New Roman"/>
          <w:sz w:val="28"/>
          <w:szCs w:val="28"/>
        </w:rPr>
        <w:t>В.</w:t>
      </w:r>
      <w:r w:rsidR="000D3840">
        <w:rPr>
          <w:rFonts w:ascii="Times New Roman" w:hAnsi="Times New Roman"/>
          <w:sz w:val="28"/>
          <w:szCs w:val="28"/>
        </w:rPr>
        <w:t>С</w:t>
      </w:r>
      <w:r w:rsidR="00A335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0D3840">
        <w:rPr>
          <w:rFonts w:ascii="Times New Roman" w:hAnsi="Times New Roman"/>
          <w:sz w:val="28"/>
          <w:szCs w:val="28"/>
        </w:rPr>
        <w:t>Валько</w:t>
      </w:r>
      <w:proofErr w:type="spellEnd"/>
    </w:p>
    <w:sectPr w:rsidR="000F7581" w:rsidRPr="00255684" w:rsidSect="00D05ED0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0B3" w:rsidRDefault="001230B3">
      <w:r>
        <w:separator/>
      </w:r>
    </w:p>
  </w:endnote>
  <w:endnote w:type="continuationSeparator" w:id="0">
    <w:p w:rsidR="001230B3" w:rsidRDefault="00123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0B3" w:rsidRDefault="001230B3">
      <w:r>
        <w:separator/>
      </w:r>
    </w:p>
  </w:footnote>
  <w:footnote w:type="continuationSeparator" w:id="0">
    <w:p w:rsidR="001230B3" w:rsidRDefault="001230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Default="00751D13" w:rsidP="006344A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638C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38CF" w:rsidRDefault="001638C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Pr="00E25678" w:rsidRDefault="00751D13" w:rsidP="006344AC">
    <w:pPr>
      <w:pStyle w:val="a4"/>
      <w:framePr w:wrap="around" w:vAnchor="text" w:hAnchor="margin" w:xAlign="center" w:y="1"/>
      <w:rPr>
        <w:rStyle w:val="a5"/>
        <w:rFonts w:ascii="Times New Roman" w:hAnsi="Times New Roman"/>
        <w:sz w:val="28"/>
      </w:rPr>
    </w:pPr>
    <w:r w:rsidRPr="00E25678">
      <w:rPr>
        <w:rStyle w:val="a5"/>
        <w:rFonts w:ascii="Times New Roman" w:hAnsi="Times New Roman"/>
        <w:sz w:val="28"/>
      </w:rPr>
      <w:fldChar w:fldCharType="begin"/>
    </w:r>
    <w:r w:rsidR="001638CF" w:rsidRPr="00E25678">
      <w:rPr>
        <w:rStyle w:val="a5"/>
        <w:rFonts w:ascii="Times New Roman" w:hAnsi="Times New Roman"/>
        <w:sz w:val="28"/>
      </w:rPr>
      <w:instrText xml:space="preserve">PAGE  </w:instrText>
    </w:r>
    <w:r w:rsidRPr="00E25678">
      <w:rPr>
        <w:rStyle w:val="a5"/>
        <w:rFonts w:ascii="Times New Roman" w:hAnsi="Times New Roman"/>
        <w:sz w:val="28"/>
      </w:rPr>
      <w:fldChar w:fldCharType="separate"/>
    </w:r>
    <w:r w:rsidR="00A342CB">
      <w:rPr>
        <w:rStyle w:val="a5"/>
        <w:rFonts w:ascii="Times New Roman" w:hAnsi="Times New Roman"/>
        <w:noProof/>
        <w:sz w:val="28"/>
      </w:rPr>
      <w:t>6</w:t>
    </w:r>
    <w:r w:rsidRPr="00E25678">
      <w:rPr>
        <w:rStyle w:val="a5"/>
        <w:rFonts w:ascii="Times New Roman" w:hAnsi="Times New Roman"/>
        <w:sz w:val="28"/>
      </w:rPr>
      <w:fldChar w:fldCharType="end"/>
    </w:r>
  </w:p>
  <w:p w:rsidR="00276AA3" w:rsidRPr="00E25678" w:rsidRDefault="00276AA3" w:rsidP="00E25678">
    <w:pPr>
      <w:pStyle w:val="a4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B2E91"/>
    <w:multiLevelType w:val="hybridMultilevel"/>
    <w:tmpl w:val="9DA2C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03A8F"/>
    <w:multiLevelType w:val="hybridMultilevel"/>
    <w:tmpl w:val="329E3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650534"/>
    <w:multiLevelType w:val="hybridMultilevel"/>
    <w:tmpl w:val="E542972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7581"/>
    <w:rsid w:val="00003B20"/>
    <w:rsid w:val="00006DB5"/>
    <w:rsid w:val="000073AB"/>
    <w:rsid w:val="000150F2"/>
    <w:rsid w:val="00015538"/>
    <w:rsid w:val="000200C3"/>
    <w:rsid w:val="00020B8B"/>
    <w:rsid w:val="000306E4"/>
    <w:rsid w:val="00030EC5"/>
    <w:rsid w:val="000345B3"/>
    <w:rsid w:val="00035369"/>
    <w:rsid w:val="000359BA"/>
    <w:rsid w:val="00043D80"/>
    <w:rsid w:val="0004574B"/>
    <w:rsid w:val="000474F2"/>
    <w:rsid w:val="00047505"/>
    <w:rsid w:val="00047641"/>
    <w:rsid w:val="00054A81"/>
    <w:rsid w:val="00061409"/>
    <w:rsid w:val="0006310E"/>
    <w:rsid w:val="0006525C"/>
    <w:rsid w:val="00065B39"/>
    <w:rsid w:val="0007210A"/>
    <w:rsid w:val="0007673E"/>
    <w:rsid w:val="00080144"/>
    <w:rsid w:val="00081F4A"/>
    <w:rsid w:val="000822BB"/>
    <w:rsid w:val="00084D40"/>
    <w:rsid w:val="00090C48"/>
    <w:rsid w:val="00091285"/>
    <w:rsid w:val="00091CEA"/>
    <w:rsid w:val="000969CB"/>
    <w:rsid w:val="00096AD2"/>
    <w:rsid w:val="000A0552"/>
    <w:rsid w:val="000A0567"/>
    <w:rsid w:val="000A47F1"/>
    <w:rsid w:val="000B1A84"/>
    <w:rsid w:val="000B28F6"/>
    <w:rsid w:val="000B2F75"/>
    <w:rsid w:val="000B2FFA"/>
    <w:rsid w:val="000B5261"/>
    <w:rsid w:val="000B59B6"/>
    <w:rsid w:val="000B7CAD"/>
    <w:rsid w:val="000C4E32"/>
    <w:rsid w:val="000C6027"/>
    <w:rsid w:val="000C7720"/>
    <w:rsid w:val="000D3840"/>
    <w:rsid w:val="000D5C67"/>
    <w:rsid w:val="000D6812"/>
    <w:rsid w:val="000D7E81"/>
    <w:rsid w:val="000E349C"/>
    <w:rsid w:val="000E3993"/>
    <w:rsid w:val="000E5AAC"/>
    <w:rsid w:val="000E6524"/>
    <w:rsid w:val="000E7763"/>
    <w:rsid w:val="000E77DE"/>
    <w:rsid w:val="000F187B"/>
    <w:rsid w:val="000F488E"/>
    <w:rsid w:val="000F7581"/>
    <w:rsid w:val="000F7740"/>
    <w:rsid w:val="000F7882"/>
    <w:rsid w:val="00105C12"/>
    <w:rsid w:val="00111CC3"/>
    <w:rsid w:val="001121E7"/>
    <w:rsid w:val="00113650"/>
    <w:rsid w:val="00116E72"/>
    <w:rsid w:val="00120329"/>
    <w:rsid w:val="00121A5E"/>
    <w:rsid w:val="001230B3"/>
    <w:rsid w:val="001245C7"/>
    <w:rsid w:val="00124CC5"/>
    <w:rsid w:val="00125070"/>
    <w:rsid w:val="00125254"/>
    <w:rsid w:val="00126795"/>
    <w:rsid w:val="001311F8"/>
    <w:rsid w:val="00131FA2"/>
    <w:rsid w:val="001327BF"/>
    <w:rsid w:val="00135B5D"/>
    <w:rsid w:val="00140255"/>
    <w:rsid w:val="001425CF"/>
    <w:rsid w:val="00143B53"/>
    <w:rsid w:val="00147783"/>
    <w:rsid w:val="00160935"/>
    <w:rsid w:val="001638CF"/>
    <w:rsid w:val="00165012"/>
    <w:rsid w:val="001669AB"/>
    <w:rsid w:val="00175CAB"/>
    <w:rsid w:val="00183AC7"/>
    <w:rsid w:val="00184274"/>
    <w:rsid w:val="00185309"/>
    <w:rsid w:val="0018607E"/>
    <w:rsid w:val="0018700B"/>
    <w:rsid w:val="00195644"/>
    <w:rsid w:val="001A55D2"/>
    <w:rsid w:val="001A6716"/>
    <w:rsid w:val="001B3114"/>
    <w:rsid w:val="001B5865"/>
    <w:rsid w:val="001B65BC"/>
    <w:rsid w:val="001B6B1F"/>
    <w:rsid w:val="001B7BB5"/>
    <w:rsid w:val="001C10D4"/>
    <w:rsid w:val="001C2FEA"/>
    <w:rsid w:val="001E2426"/>
    <w:rsid w:val="001E2F61"/>
    <w:rsid w:val="001E71F9"/>
    <w:rsid w:val="001E7704"/>
    <w:rsid w:val="001F0E74"/>
    <w:rsid w:val="001F23AA"/>
    <w:rsid w:val="001F5212"/>
    <w:rsid w:val="001F741B"/>
    <w:rsid w:val="00203889"/>
    <w:rsid w:val="0020485A"/>
    <w:rsid w:val="00204D63"/>
    <w:rsid w:val="00205E60"/>
    <w:rsid w:val="00211F6E"/>
    <w:rsid w:val="00221A04"/>
    <w:rsid w:val="00224E9F"/>
    <w:rsid w:val="00226EF9"/>
    <w:rsid w:val="00233B31"/>
    <w:rsid w:val="00237AC9"/>
    <w:rsid w:val="00252BC0"/>
    <w:rsid w:val="00253350"/>
    <w:rsid w:val="00255684"/>
    <w:rsid w:val="00255B6F"/>
    <w:rsid w:val="002563F4"/>
    <w:rsid w:val="00263C2B"/>
    <w:rsid w:val="00263EAE"/>
    <w:rsid w:val="002668A5"/>
    <w:rsid w:val="00266E22"/>
    <w:rsid w:val="002702AC"/>
    <w:rsid w:val="00276AA3"/>
    <w:rsid w:val="00277383"/>
    <w:rsid w:val="0027757D"/>
    <w:rsid w:val="00280BE0"/>
    <w:rsid w:val="00281EDB"/>
    <w:rsid w:val="002829D4"/>
    <w:rsid w:val="00285A42"/>
    <w:rsid w:val="002901C1"/>
    <w:rsid w:val="00290379"/>
    <w:rsid w:val="00290EF5"/>
    <w:rsid w:val="00293C6A"/>
    <w:rsid w:val="002966E1"/>
    <w:rsid w:val="002A3FE2"/>
    <w:rsid w:val="002A7E00"/>
    <w:rsid w:val="002B0B43"/>
    <w:rsid w:val="002B1F49"/>
    <w:rsid w:val="002B22F1"/>
    <w:rsid w:val="002B3A2F"/>
    <w:rsid w:val="002B6D7C"/>
    <w:rsid w:val="002B75DB"/>
    <w:rsid w:val="002C1B0F"/>
    <w:rsid w:val="002C444C"/>
    <w:rsid w:val="002C6F6C"/>
    <w:rsid w:val="002D6B59"/>
    <w:rsid w:val="002E141F"/>
    <w:rsid w:val="002E6325"/>
    <w:rsid w:val="002E725B"/>
    <w:rsid w:val="002E74D9"/>
    <w:rsid w:val="002E7D76"/>
    <w:rsid w:val="002F24A7"/>
    <w:rsid w:val="002F7F25"/>
    <w:rsid w:val="003000B8"/>
    <w:rsid w:val="0030094F"/>
    <w:rsid w:val="00305A7C"/>
    <w:rsid w:val="00310D16"/>
    <w:rsid w:val="003121BC"/>
    <w:rsid w:val="00315435"/>
    <w:rsid w:val="0033037C"/>
    <w:rsid w:val="003420A5"/>
    <w:rsid w:val="00342A65"/>
    <w:rsid w:val="00345AED"/>
    <w:rsid w:val="00350E2F"/>
    <w:rsid w:val="00351FAC"/>
    <w:rsid w:val="00356C4A"/>
    <w:rsid w:val="00360F36"/>
    <w:rsid w:val="003620EE"/>
    <w:rsid w:val="003628B2"/>
    <w:rsid w:val="00362BC4"/>
    <w:rsid w:val="0037515D"/>
    <w:rsid w:val="00375803"/>
    <w:rsid w:val="003772E6"/>
    <w:rsid w:val="00380EA6"/>
    <w:rsid w:val="00384456"/>
    <w:rsid w:val="003874BC"/>
    <w:rsid w:val="00391F54"/>
    <w:rsid w:val="003952CB"/>
    <w:rsid w:val="00396E45"/>
    <w:rsid w:val="003A21E4"/>
    <w:rsid w:val="003A4638"/>
    <w:rsid w:val="003B41B7"/>
    <w:rsid w:val="003B6E0C"/>
    <w:rsid w:val="003C7C21"/>
    <w:rsid w:val="003D11A8"/>
    <w:rsid w:val="003D1B11"/>
    <w:rsid w:val="003D1DBA"/>
    <w:rsid w:val="003D3E74"/>
    <w:rsid w:val="003E0DF6"/>
    <w:rsid w:val="003E3FE8"/>
    <w:rsid w:val="003F54D0"/>
    <w:rsid w:val="003F5C55"/>
    <w:rsid w:val="003F726A"/>
    <w:rsid w:val="00400098"/>
    <w:rsid w:val="0040112C"/>
    <w:rsid w:val="00405284"/>
    <w:rsid w:val="004075D8"/>
    <w:rsid w:val="00407BD8"/>
    <w:rsid w:val="00407F87"/>
    <w:rsid w:val="00410931"/>
    <w:rsid w:val="00410C23"/>
    <w:rsid w:val="00411123"/>
    <w:rsid w:val="004113AF"/>
    <w:rsid w:val="00420A88"/>
    <w:rsid w:val="00423316"/>
    <w:rsid w:val="00424132"/>
    <w:rsid w:val="00424183"/>
    <w:rsid w:val="00425442"/>
    <w:rsid w:val="00432453"/>
    <w:rsid w:val="004333B2"/>
    <w:rsid w:val="004337A9"/>
    <w:rsid w:val="00440853"/>
    <w:rsid w:val="00442116"/>
    <w:rsid w:val="00443CB3"/>
    <w:rsid w:val="00444E23"/>
    <w:rsid w:val="004457BF"/>
    <w:rsid w:val="004471BC"/>
    <w:rsid w:val="004540EF"/>
    <w:rsid w:val="00455D12"/>
    <w:rsid w:val="0045761E"/>
    <w:rsid w:val="00460873"/>
    <w:rsid w:val="004626C2"/>
    <w:rsid w:val="00471210"/>
    <w:rsid w:val="00476412"/>
    <w:rsid w:val="00477E32"/>
    <w:rsid w:val="00483F77"/>
    <w:rsid w:val="00486B67"/>
    <w:rsid w:val="00487A58"/>
    <w:rsid w:val="00490690"/>
    <w:rsid w:val="004918A4"/>
    <w:rsid w:val="00492C91"/>
    <w:rsid w:val="00493FDC"/>
    <w:rsid w:val="00496FB8"/>
    <w:rsid w:val="004A1CF1"/>
    <w:rsid w:val="004A3C6D"/>
    <w:rsid w:val="004A4E7E"/>
    <w:rsid w:val="004A6D9E"/>
    <w:rsid w:val="004A7A63"/>
    <w:rsid w:val="004B1CF6"/>
    <w:rsid w:val="004C1B1D"/>
    <w:rsid w:val="004C32FF"/>
    <w:rsid w:val="004D05F6"/>
    <w:rsid w:val="004D1A71"/>
    <w:rsid w:val="004D28B8"/>
    <w:rsid w:val="004E2476"/>
    <w:rsid w:val="004E4610"/>
    <w:rsid w:val="004E4CF6"/>
    <w:rsid w:val="004E50D8"/>
    <w:rsid w:val="004E65C0"/>
    <w:rsid w:val="004F023E"/>
    <w:rsid w:val="004F0E0A"/>
    <w:rsid w:val="004F164E"/>
    <w:rsid w:val="004F27E4"/>
    <w:rsid w:val="004F500A"/>
    <w:rsid w:val="004F6B3C"/>
    <w:rsid w:val="00500C9C"/>
    <w:rsid w:val="0050344D"/>
    <w:rsid w:val="0050449B"/>
    <w:rsid w:val="00506E3F"/>
    <w:rsid w:val="00507D0A"/>
    <w:rsid w:val="00507EB6"/>
    <w:rsid w:val="0051110C"/>
    <w:rsid w:val="00515868"/>
    <w:rsid w:val="0051769D"/>
    <w:rsid w:val="00526915"/>
    <w:rsid w:val="005315DB"/>
    <w:rsid w:val="00531DC9"/>
    <w:rsid w:val="00537930"/>
    <w:rsid w:val="00537C17"/>
    <w:rsid w:val="005407E4"/>
    <w:rsid w:val="00544E82"/>
    <w:rsid w:val="00545DC6"/>
    <w:rsid w:val="0054637C"/>
    <w:rsid w:val="005535C0"/>
    <w:rsid w:val="00556363"/>
    <w:rsid w:val="0055696B"/>
    <w:rsid w:val="00560801"/>
    <w:rsid w:val="00561DCA"/>
    <w:rsid w:val="005625B3"/>
    <w:rsid w:val="005639D7"/>
    <w:rsid w:val="005653A7"/>
    <w:rsid w:val="00570684"/>
    <w:rsid w:val="00575324"/>
    <w:rsid w:val="0057554C"/>
    <w:rsid w:val="005772F3"/>
    <w:rsid w:val="00580AF0"/>
    <w:rsid w:val="00580DE3"/>
    <w:rsid w:val="005827D0"/>
    <w:rsid w:val="0058375C"/>
    <w:rsid w:val="00583A05"/>
    <w:rsid w:val="00584A13"/>
    <w:rsid w:val="00590128"/>
    <w:rsid w:val="00591F91"/>
    <w:rsid w:val="005936A3"/>
    <w:rsid w:val="00593FDC"/>
    <w:rsid w:val="00596593"/>
    <w:rsid w:val="00597075"/>
    <w:rsid w:val="005A305A"/>
    <w:rsid w:val="005A3A9D"/>
    <w:rsid w:val="005A51C5"/>
    <w:rsid w:val="005A5D5B"/>
    <w:rsid w:val="005B03D7"/>
    <w:rsid w:val="005B1702"/>
    <w:rsid w:val="005B426B"/>
    <w:rsid w:val="005B6CFD"/>
    <w:rsid w:val="005C0398"/>
    <w:rsid w:val="005C57E7"/>
    <w:rsid w:val="005C6963"/>
    <w:rsid w:val="005C7CA0"/>
    <w:rsid w:val="005D23B0"/>
    <w:rsid w:val="005F01B2"/>
    <w:rsid w:val="005F4481"/>
    <w:rsid w:val="00602AD8"/>
    <w:rsid w:val="00604977"/>
    <w:rsid w:val="00606702"/>
    <w:rsid w:val="00606B1E"/>
    <w:rsid w:val="00606E5F"/>
    <w:rsid w:val="0061077C"/>
    <w:rsid w:val="006241CF"/>
    <w:rsid w:val="0062605C"/>
    <w:rsid w:val="006344AC"/>
    <w:rsid w:val="00640BF8"/>
    <w:rsid w:val="00651AA9"/>
    <w:rsid w:val="006526F2"/>
    <w:rsid w:val="00654253"/>
    <w:rsid w:val="0065602C"/>
    <w:rsid w:val="00661796"/>
    <w:rsid w:val="00662E51"/>
    <w:rsid w:val="00663974"/>
    <w:rsid w:val="00664FC4"/>
    <w:rsid w:val="00665B5E"/>
    <w:rsid w:val="00665FE6"/>
    <w:rsid w:val="00666C38"/>
    <w:rsid w:val="0066751E"/>
    <w:rsid w:val="006717E4"/>
    <w:rsid w:val="00674489"/>
    <w:rsid w:val="0068094D"/>
    <w:rsid w:val="00690AEA"/>
    <w:rsid w:val="0069121D"/>
    <w:rsid w:val="00692E62"/>
    <w:rsid w:val="00693B8F"/>
    <w:rsid w:val="00694743"/>
    <w:rsid w:val="00695A2D"/>
    <w:rsid w:val="00697433"/>
    <w:rsid w:val="006A1C4D"/>
    <w:rsid w:val="006A2678"/>
    <w:rsid w:val="006A2BAB"/>
    <w:rsid w:val="006C3DA1"/>
    <w:rsid w:val="006C6639"/>
    <w:rsid w:val="006C7DC6"/>
    <w:rsid w:val="006D14EE"/>
    <w:rsid w:val="006D4182"/>
    <w:rsid w:val="006D477F"/>
    <w:rsid w:val="006D4E56"/>
    <w:rsid w:val="006D59A0"/>
    <w:rsid w:val="006D6282"/>
    <w:rsid w:val="006D784E"/>
    <w:rsid w:val="006E0F9E"/>
    <w:rsid w:val="006E6ADE"/>
    <w:rsid w:val="006E7A54"/>
    <w:rsid w:val="006F1A18"/>
    <w:rsid w:val="00701CB7"/>
    <w:rsid w:val="00703EFA"/>
    <w:rsid w:val="0070460A"/>
    <w:rsid w:val="007129DF"/>
    <w:rsid w:val="00715364"/>
    <w:rsid w:val="00724672"/>
    <w:rsid w:val="00731DEC"/>
    <w:rsid w:val="007340CA"/>
    <w:rsid w:val="00737B22"/>
    <w:rsid w:val="00742CD4"/>
    <w:rsid w:val="007446AB"/>
    <w:rsid w:val="007446E4"/>
    <w:rsid w:val="007453F5"/>
    <w:rsid w:val="00751103"/>
    <w:rsid w:val="00751D13"/>
    <w:rsid w:val="00753B4C"/>
    <w:rsid w:val="00756F13"/>
    <w:rsid w:val="00757E59"/>
    <w:rsid w:val="00760CC0"/>
    <w:rsid w:val="00764A30"/>
    <w:rsid w:val="00767CD4"/>
    <w:rsid w:val="0077095B"/>
    <w:rsid w:val="00774867"/>
    <w:rsid w:val="007856F1"/>
    <w:rsid w:val="007860BE"/>
    <w:rsid w:val="0079158C"/>
    <w:rsid w:val="007930BE"/>
    <w:rsid w:val="007952D7"/>
    <w:rsid w:val="007A682D"/>
    <w:rsid w:val="007A6DE3"/>
    <w:rsid w:val="007A7B49"/>
    <w:rsid w:val="007B0B63"/>
    <w:rsid w:val="007B0E3E"/>
    <w:rsid w:val="007B2505"/>
    <w:rsid w:val="007B2B7C"/>
    <w:rsid w:val="007C2740"/>
    <w:rsid w:val="007C32EF"/>
    <w:rsid w:val="007C4058"/>
    <w:rsid w:val="007C6903"/>
    <w:rsid w:val="007D35E9"/>
    <w:rsid w:val="007D3C05"/>
    <w:rsid w:val="007D4B2B"/>
    <w:rsid w:val="007E15CE"/>
    <w:rsid w:val="007E18A5"/>
    <w:rsid w:val="007E1B7C"/>
    <w:rsid w:val="007E6896"/>
    <w:rsid w:val="007E7307"/>
    <w:rsid w:val="007F07BF"/>
    <w:rsid w:val="007F2121"/>
    <w:rsid w:val="007F33AD"/>
    <w:rsid w:val="007F4AAC"/>
    <w:rsid w:val="007F55F0"/>
    <w:rsid w:val="00801321"/>
    <w:rsid w:val="008015E0"/>
    <w:rsid w:val="0080539F"/>
    <w:rsid w:val="0080561A"/>
    <w:rsid w:val="008059C9"/>
    <w:rsid w:val="00810AD5"/>
    <w:rsid w:val="008133C9"/>
    <w:rsid w:val="0081440E"/>
    <w:rsid w:val="0081569A"/>
    <w:rsid w:val="00816067"/>
    <w:rsid w:val="0082101D"/>
    <w:rsid w:val="00827B3F"/>
    <w:rsid w:val="00833FA2"/>
    <w:rsid w:val="008375E9"/>
    <w:rsid w:val="008468C4"/>
    <w:rsid w:val="0085075F"/>
    <w:rsid w:val="0085085A"/>
    <w:rsid w:val="00852C6A"/>
    <w:rsid w:val="008626A4"/>
    <w:rsid w:val="00865076"/>
    <w:rsid w:val="00871F81"/>
    <w:rsid w:val="00883F66"/>
    <w:rsid w:val="008910E3"/>
    <w:rsid w:val="00894E89"/>
    <w:rsid w:val="008A13CB"/>
    <w:rsid w:val="008A4376"/>
    <w:rsid w:val="008A5376"/>
    <w:rsid w:val="008A6E23"/>
    <w:rsid w:val="008B245D"/>
    <w:rsid w:val="008B2A56"/>
    <w:rsid w:val="008B31D3"/>
    <w:rsid w:val="008B3ECB"/>
    <w:rsid w:val="008C0B5B"/>
    <w:rsid w:val="008C11FA"/>
    <w:rsid w:val="008C39C6"/>
    <w:rsid w:val="008C42F3"/>
    <w:rsid w:val="008C46A7"/>
    <w:rsid w:val="008C4CDE"/>
    <w:rsid w:val="008C59A1"/>
    <w:rsid w:val="008D1F8D"/>
    <w:rsid w:val="008D3C7A"/>
    <w:rsid w:val="008D46E0"/>
    <w:rsid w:val="008E4C2B"/>
    <w:rsid w:val="008F23CE"/>
    <w:rsid w:val="008F43EF"/>
    <w:rsid w:val="008F58F1"/>
    <w:rsid w:val="008F5AEE"/>
    <w:rsid w:val="008F60CC"/>
    <w:rsid w:val="00903D49"/>
    <w:rsid w:val="00905A3A"/>
    <w:rsid w:val="009100EA"/>
    <w:rsid w:val="00911C83"/>
    <w:rsid w:val="0091231B"/>
    <w:rsid w:val="00913429"/>
    <w:rsid w:val="0091403B"/>
    <w:rsid w:val="0091419F"/>
    <w:rsid w:val="00914544"/>
    <w:rsid w:val="00915312"/>
    <w:rsid w:val="0091671F"/>
    <w:rsid w:val="00920E8E"/>
    <w:rsid w:val="009244EA"/>
    <w:rsid w:val="00924536"/>
    <w:rsid w:val="00925477"/>
    <w:rsid w:val="00926DCE"/>
    <w:rsid w:val="0092729E"/>
    <w:rsid w:val="009451CF"/>
    <w:rsid w:val="00962BF5"/>
    <w:rsid w:val="00964A0B"/>
    <w:rsid w:val="00965CA4"/>
    <w:rsid w:val="00966D87"/>
    <w:rsid w:val="00967086"/>
    <w:rsid w:val="00973E01"/>
    <w:rsid w:val="00981BA2"/>
    <w:rsid w:val="00990463"/>
    <w:rsid w:val="00997B34"/>
    <w:rsid w:val="009A28BA"/>
    <w:rsid w:val="009A3263"/>
    <w:rsid w:val="009A4E9C"/>
    <w:rsid w:val="009A648F"/>
    <w:rsid w:val="009B0108"/>
    <w:rsid w:val="009B0813"/>
    <w:rsid w:val="009B494B"/>
    <w:rsid w:val="009B4B1A"/>
    <w:rsid w:val="009C4165"/>
    <w:rsid w:val="009C6480"/>
    <w:rsid w:val="009D17FB"/>
    <w:rsid w:val="009D37C0"/>
    <w:rsid w:val="009D4667"/>
    <w:rsid w:val="009D57DC"/>
    <w:rsid w:val="009D67C3"/>
    <w:rsid w:val="009D6C82"/>
    <w:rsid w:val="009E0C69"/>
    <w:rsid w:val="009E1DB8"/>
    <w:rsid w:val="009E31A3"/>
    <w:rsid w:val="009E6C03"/>
    <w:rsid w:val="009E71F6"/>
    <w:rsid w:val="00A06B27"/>
    <w:rsid w:val="00A15FCC"/>
    <w:rsid w:val="00A21B4B"/>
    <w:rsid w:val="00A267D0"/>
    <w:rsid w:val="00A32ABC"/>
    <w:rsid w:val="00A3356F"/>
    <w:rsid w:val="00A342CB"/>
    <w:rsid w:val="00A35A15"/>
    <w:rsid w:val="00A42A03"/>
    <w:rsid w:val="00A43105"/>
    <w:rsid w:val="00A533CA"/>
    <w:rsid w:val="00A55939"/>
    <w:rsid w:val="00A606AB"/>
    <w:rsid w:val="00A606EE"/>
    <w:rsid w:val="00A63558"/>
    <w:rsid w:val="00A657CB"/>
    <w:rsid w:val="00A6659C"/>
    <w:rsid w:val="00A67B3F"/>
    <w:rsid w:val="00A74C87"/>
    <w:rsid w:val="00A822D8"/>
    <w:rsid w:val="00AA377E"/>
    <w:rsid w:val="00AA3BE9"/>
    <w:rsid w:val="00AB2310"/>
    <w:rsid w:val="00AB56D9"/>
    <w:rsid w:val="00AB798E"/>
    <w:rsid w:val="00AD02F3"/>
    <w:rsid w:val="00AD46B0"/>
    <w:rsid w:val="00AD6C0A"/>
    <w:rsid w:val="00AD767B"/>
    <w:rsid w:val="00AE03A6"/>
    <w:rsid w:val="00AF0486"/>
    <w:rsid w:val="00AF2438"/>
    <w:rsid w:val="00B06230"/>
    <w:rsid w:val="00B13458"/>
    <w:rsid w:val="00B13727"/>
    <w:rsid w:val="00B14A60"/>
    <w:rsid w:val="00B22AE2"/>
    <w:rsid w:val="00B301C8"/>
    <w:rsid w:val="00B3111C"/>
    <w:rsid w:val="00B32CD4"/>
    <w:rsid w:val="00B32EE9"/>
    <w:rsid w:val="00B35579"/>
    <w:rsid w:val="00B41CB7"/>
    <w:rsid w:val="00B44364"/>
    <w:rsid w:val="00B4674A"/>
    <w:rsid w:val="00B50F3B"/>
    <w:rsid w:val="00B5184C"/>
    <w:rsid w:val="00B529E3"/>
    <w:rsid w:val="00B62C93"/>
    <w:rsid w:val="00B6522B"/>
    <w:rsid w:val="00B6523F"/>
    <w:rsid w:val="00B76908"/>
    <w:rsid w:val="00B77C17"/>
    <w:rsid w:val="00B83A2A"/>
    <w:rsid w:val="00B83F32"/>
    <w:rsid w:val="00B84BE8"/>
    <w:rsid w:val="00B85043"/>
    <w:rsid w:val="00B85628"/>
    <w:rsid w:val="00B87298"/>
    <w:rsid w:val="00B90F59"/>
    <w:rsid w:val="00B97391"/>
    <w:rsid w:val="00BA0D8C"/>
    <w:rsid w:val="00BA42C7"/>
    <w:rsid w:val="00BA48CD"/>
    <w:rsid w:val="00BA50B4"/>
    <w:rsid w:val="00BB0E8B"/>
    <w:rsid w:val="00BB3561"/>
    <w:rsid w:val="00BB404E"/>
    <w:rsid w:val="00BB424F"/>
    <w:rsid w:val="00BB7527"/>
    <w:rsid w:val="00BC4966"/>
    <w:rsid w:val="00BC76AC"/>
    <w:rsid w:val="00BC7B46"/>
    <w:rsid w:val="00BD0002"/>
    <w:rsid w:val="00BD1F23"/>
    <w:rsid w:val="00BD203F"/>
    <w:rsid w:val="00BD6F22"/>
    <w:rsid w:val="00BD6F78"/>
    <w:rsid w:val="00BE015D"/>
    <w:rsid w:val="00BE0177"/>
    <w:rsid w:val="00BE177B"/>
    <w:rsid w:val="00BE2658"/>
    <w:rsid w:val="00BE5BD8"/>
    <w:rsid w:val="00BF2C95"/>
    <w:rsid w:val="00BF513F"/>
    <w:rsid w:val="00C00ADD"/>
    <w:rsid w:val="00C039DB"/>
    <w:rsid w:val="00C14B3F"/>
    <w:rsid w:val="00C17447"/>
    <w:rsid w:val="00C25877"/>
    <w:rsid w:val="00C27ADF"/>
    <w:rsid w:val="00C30006"/>
    <w:rsid w:val="00C41EDD"/>
    <w:rsid w:val="00C42AA7"/>
    <w:rsid w:val="00C523A2"/>
    <w:rsid w:val="00C532E8"/>
    <w:rsid w:val="00C544A3"/>
    <w:rsid w:val="00C55A21"/>
    <w:rsid w:val="00C56C5C"/>
    <w:rsid w:val="00C6029F"/>
    <w:rsid w:val="00C61519"/>
    <w:rsid w:val="00C6500D"/>
    <w:rsid w:val="00C65570"/>
    <w:rsid w:val="00C66D62"/>
    <w:rsid w:val="00C67A33"/>
    <w:rsid w:val="00C70451"/>
    <w:rsid w:val="00C7286D"/>
    <w:rsid w:val="00C7321B"/>
    <w:rsid w:val="00C76843"/>
    <w:rsid w:val="00C80F5E"/>
    <w:rsid w:val="00C85AA2"/>
    <w:rsid w:val="00C85EFD"/>
    <w:rsid w:val="00C8779F"/>
    <w:rsid w:val="00C92719"/>
    <w:rsid w:val="00C94963"/>
    <w:rsid w:val="00C96D34"/>
    <w:rsid w:val="00CA1C44"/>
    <w:rsid w:val="00CB1198"/>
    <w:rsid w:val="00CB2560"/>
    <w:rsid w:val="00CB4DBB"/>
    <w:rsid w:val="00CD0971"/>
    <w:rsid w:val="00CD5EE6"/>
    <w:rsid w:val="00CD7DAA"/>
    <w:rsid w:val="00CE6C23"/>
    <w:rsid w:val="00CF3D8D"/>
    <w:rsid w:val="00CF5312"/>
    <w:rsid w:val="00D00D21"/>
    <w:rsid w:val="00D01295"/>
    <w:rsid w:val="00D0356A"/>
    <w:rsid w:val="00D05ED0"/>
    <w:rsid w:val="00D07DCF"/>
    <w:rsid w:val="00D126DD"/>
    <w:rsid w:val="00D17741"/>
    <w:rsid w:val="00D20206"/>
    <w:rsid w:val="00D20960"/>
    <w:rsid w:val="00D20BCD"/>
    <w:rsid w:val="00D23101"/>
    <w:rsid w:val="00D23AC0"/>
    <w:rsid w:val="00D272EF"/>
    <w:rsid w:val="00D30767"/>
    <w:rsid w:val="00D33EE4"/>
    <w:rsid w:val="00D34E5C"/>
    <w:rsid w:val="00D35F0D"/>
    <w:rsid w:val="00D43153"/>
    <w:rsid w:val="00D4386B"/>
    <w:rsid w:val="00D4553D"/>
    <w:rsid w:val="00D45EED"/>
    <w:rsid w:val="00D46E90"/>
    <w:rsid w:val="00D47A88"/>
    <w:rsid w:val="00D5052F"/>
    <w:rsid w:val="00D51471"/>
    <w:rsid w:val="00D650E4"/>
    <w:rsid w:val="00D7195B"/>
    <w:rsid w:val="00D94079"/>
    <w:rsid w:val="00D94996"/>
    <w:rsid w:val="00D95B30"/>
    <w:rsid w:val="00DA2608"/>
    <w:rsid w:val="00DA35CB"/>
    <w:rsid w:val="00DA3A28"/>
    <w:rsid w:val="00DA563C"/>
    <w:rsid w:val="00DA5CE4"/>
    <w:rsid w:val="00DA5DEF"/>
    <w:rsid w:val="00DA76EE"/>
    <w:rsid w:val="00DB082F"/>
    <w:rsid w:val="00DB455A"/>
    <w:rsid w:val="00DC0608"/>
    <w:rsid w:val="00DC0868"/>
    <w:rsid w:val="00DC0A69"/>
    <w:rsid w:val="00DC0FC7"/>
    <w:rsid w:val="00DC4544"/>
    <w:rsid w:val="00DD3A08"/>
    <w:rsid w:val="00DD3FB8"/>
    <w:rsid w:val="00DE0B94"/>
    <w:rsid w:val="00DE4BD6"/>
    <w:rsid w:val="00DF11F7"/>
    <w:rsid w:val="00DF5C24"/>
    <w:rsid w:val="00E026F8"/>
    <w:rsid w:val="00E02EC4"/>
    <w:rsid w:val="00E05539"/>
    <w:rsid w:val="00E05840"/>
    <w:rsid w:val="00E12CC0"/>
    <w:rsid w:val="00E13405"/>
    <w:rsid w:val="00E16251"/>
    <w:rsid w:val="00E20738"/>
    <w:rsid w:val="00E25678"/>
    <w:rsid w:val="00E26F2A"/>
    <w:rsid w:val="00E26FFA"/>
    <w:rsid w:val="00E3074B"/>
    <w:rsid w:val="00E42FAA"/>
    <w:rsid w:val="00E4453C"/>
    <w:rsid w:val="00E45F0F"/>
    <w:rsid w:val="00E46E2F"/>
    <w:rsid w:val="00E574A6"/>
    <w:rsid w:val="00E62369"/>
    <w:rsid w:val="00E627A4"/>
    <w:rsid w:val="00E7144F"/>
    <w:rsid w:val="00E770E3"/>
    <w:rsid w:val="00E77150"/>
    <w:rsid w:val="00E77761"/>
    <w:rsid w:val="00E811A6"/>
    <w:rsid w:val="00E822FA"/>
    <w:rsid w:val="00E83285"/>
    <w:rsid w:val="00E8792D"/>
    <w:rsid w:val="00E90257"/>
    <w:rsid w:val="00E940DA"/>
    <w:rsid w:val="00E94745"/>
    <w:rsid w:val="00E95D35"/>
    <w:rsid w:val="00EB02C6"/>
    <w:rsid w:val="00EB0A71"/>
    <w:rsid w:val="00EB1161"/>
    <w:rsid w:val="00EB6E0A"/>
    <w:rsid w:val="00EC1068"/>
    <w:rsid w:val="00EC27EF"/>
    <w:rsid w:val="00EC28D2"/>
    <w:rsid w:val="00EC39AF"/>
    <w:rsid w:val="00EC3D78"/>
    <w:rsid w:val="00ED59D2"/>
    <w:rsid w:val="00EE330E"/>
    <w:rsid w:val="00EE49DA"/>
    <w:rsid w:val="00EE7701"/>
    <w:rsid w:val="00F11B27"/>
    <w:rsid w:val="00F135B5"/>
    <w:rsid w:val="00F1451D"/>
    <w:rsid w:val="00F15DFC"/>
    <w:rsid w:val="00F23133"/>
    <w:rsid w:val="00F24CBC"/>
    <w:rsid w:val="00F24D42"/>
    <w:rsid w:val="00F278CE"/>
    <w:rsid w:val="00F31A86"/>
    <w:rsid w:val="00F322F9"/>
    <w:rsid w:val="00F35D4E"/>
    <w:rsid w:val="00F42496"/>
    <w:rsid w:val="00F437C3"/>
    <w:rsid w:val="00F44360"/>
    <w:rsid w:val="00F46C75"/>
    <w:rsid w:val="00F46E25"/>
    <w:rsid w:val="00F50322"/>
    <w:rsid w:val="00F5119D"/>
    <w:rsid w:val="00F5196B"/>
    <w:rsid w:val="00F5781F"/>
    <w:rsid w:val="00F61C14"/>
    <w:rsid w:val="00F6324E"/>
    <w:rsid w:val="00F674E8"/>
    <w:rsid w:val="00F70604"/>
    <w:rsid w:val="00F73A34"/>
    <w:rsid w:val="00F77A60"/>
    <w:rsid w:val="00F83A8F"/>
    <w:rsid w:val="00F8564B"/>
    <w:rsid w:val="00F8786D"/>
    <w:rsid w:val="00F91888"/>
    <w:rsid w:val="00F92585"/>
    <w:rsid w:val="00F931A5"/>
    <w:rsid w:val="00FB7482"/>
    <w:rsid w:val="00FC0DF2"/>
    <w:rsid w:val="00FC1961"/>
    <w:rsid w:val="00FC19ED"/>
    <w:rsid w:val="00FC3CA1"/>
    <w:rsid w:val="00FC580A"/>
    <w:rsid w:val="00FC5E19"/>
    <w:rsid w:val="00FC7C1D"/>
    <w:rsid w:val="00FD0E30"/>
    <w:rsid w:val="00FD11FE"/>
    <w:rsid w:val="00FD21D8"/>
    <w:rsid w:val="00FD4A5C"/>
    <w:rsid w:val="00FD561B"/>
    <w:rsid w:val="00FD5A70"/>
    <w:rsid w:val="00FD6D59"/>
    <w:rsid w:val="00FF5164"/>
    <w:rsid w:val="00FF54FC"/>
    <w:rsid w:val="00FF7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B0187-5287-4508-9DC8-4DA080B4D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9</Pages>
  <Words>2344</Words>
  <Characters>13364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cp:lastPrinted>2021-06-29T10:51:00Z</cp:lastPrinted>
  <dcterms:created xsi:type="dcterms:W3CDTF">2020-01-22T12:30:00Z</dcterms:created>
  <dcterms:modified xsi:type="dcterms:W3CDTF">2021-09-23T08:56:00Z</dcterms:modified>
</cp:coreProperties>
</file>